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ACA" w:rsidRDefault="006017D3" w:rsidP="00601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017D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ДОГОВОР ОКАЗАНИЯ МЕДИЦИНСКИХ, САНИТАРНО-ЭПИДЕМИОЛОГИЧЕСКИХ УСЛУГ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6017D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 ПЛАТНОЙ ОСНОВЕ</w:t>
      </w:r>
    </w:p>
    <w:p w:rsidR="006017D3" w:rsidRDefault="006017D3" w:rsidP="00601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017D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(ДЛЯ ФИЗИЧЕСКИХ ЛИЦ)</w:t>
      </w:r>
    </w:p>
    <w:p w:rsidR="00645649" w:rsidRPr="006017D3" w:rsidRDefault="00645649" w:rsidP="00601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017D3" w:rsidRDefault="00E87BD1" w:rsidP="0060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6017D3"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оговор</w:t>
      </w:r>
      <w:r w:rsid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0535B" w:rsidRPr="009053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оказания медицинских, санитарно-эпидемиологических услуг на платной основе (для физических лиц) </w:t>
      </w:r>
      <w:r w:rsidR="006017D3"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(далее —</w:t>
      </w:r>
      <w:r w:rsid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017D3"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Договор) определяет порядок оказания медицинских, санитарно-эпидемиологических услуг (далее –</w:t>
      </w:r>
      <w:r w:rsidR="003939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017D3"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услуг) на</w:t>
      </w:r>
      <w:r w:rsid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017D3"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платной основе, а также взаимные права и обязанности и </w:t>
      </w:r>
      <w:r w:rsidR="00CF6938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порядок взаимоотношений между Государственным учреждением</w:t>
      </w:r>
      <w:r w:rsid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017D3"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CF6938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Минский областной</w:t>
      </w:r>
      <w:r w:rsidR="006017D3"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центр гигиены, эпидемиологии и общественного здоровья»</w:t>
      </w:r>
      <w:r w:rsidR="00875A15" w:rsidRPr="00B52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017D3"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(далее –</w:t>
      </w:r>
      <w:r w:rsid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F69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Минский </w:t>
      </w:r>
      <w:proofErr w:type="spellStart"/>
      <w:r w:rsidR="00CF6938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облЦГЭОЗ</w:t>
      </w:r>
      <w:proofErr w:type="spellEnd"/>
      <w:r w:rsidR="006017D3"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), именуем</w:t>
      </w:r>
      <w:r w:rsidR="00D46D8C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="006017D3"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 в дальнейшем «Исполнитель», в лице главного врача </w:t>
      </w:r>
      <w:proofErr w:type="spellStart"/>
      <w:r w:rsidR="00CF6938">
        <w:rPr>
          <w:rFonts w:ascii="Times New Roman" w:eastAsia="Times New Roman" w:hAnsi="Times New Roman" w:cs="Times New Roman"/>
          <w:sz w:val="30"/>
          <w:szCs w:val="30"/>
          <w:lang w:eastAsia="ru-RU"/>
        </w:rPr>
        <w:t>Рызгунского</w:t>
      </w:r>
      <w:proofErr w:type="spellEnd"/>
      <w:r w:rsidR="00CF69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Владимира Владимировича</w:t>
      </w:r>
      <w:r w:rsidR="006017D3"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, с одной стороны,</w:t>
      </w:r>
      <w:r w:rsid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017D3"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017D3"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лицом –</w:t>
      </w:r>
      <w:r w:rsidR="009053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017D3"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гражданином</w:t>
      </w:r>
      <w:r w:rsidR="009053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(резидентом и нерезидентом)</w:t>
      </w:r>
      <w:r w:rsidR="006017D3"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, действующим на основании собственного волеизъявления</w:t>
      </w:r>
      <w:r w:rsid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017D3"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либо через представительство,</w:t>
      </w:r>
      <w:r w:rsid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017D3"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именуемым в дальнейшем «Заказчик», принявшим (акцептовавшим) публичное предложение (оферту)</w:t>
      </w:r>
      <w:r w:rsidR="003939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017D3"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заключении настоящего Договора (далее </w:t>
      </w:r>
      <w:r w:rsidR="00560E3D" w:rsidRPr="00560E3D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3939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017D3"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Стороны).</w:t>
      </w:r>
    </w:p>
    <w:p w:rsidR="006017D3" w:rsidRPr="00645649" w:rsidRDefault="006017D3" w:rsidP="00645649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4564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Предмет договора</w:t>
      </w:r>
    </w:p>
    <w:p w:rsidR="00645649" w:rsidRPr="00645649" w:rsidRDefault="00645649" w:rsidP="00645649">
      <w:pPr>
        <w:pStyle w:val="a6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F6938" w:rsidRPr="001E02F5" w:rsidRDefault="006017D3" w:rsidP="00CF6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1.1. «</w:t>
      </w:r>
      <w:r w:rsidRPr="00CF6938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Заказчик» поручает, а «Исполнитель» принимает на себя обязательство по оказанию услуг</w:t>
      </w:r>
      <w:r w:rsidR="00CF6938" w:rsidRPr="00CF6938">
        <w:rPr>
          <w:rFonts w:ascii="Times New Roman" w:eastAsia="Times New Roman" w:hAnsi="Times New Roman" w:cs="Times New Roman"/>
          <w:sz w:val="30"/>
          <w:szCs w:val="30"/>
          <w:lang w:eastAsia="ru-RU"/>
        </w:rPr>
        <w:t>и на платной основе по</w:t>
      </w:r>
      <w:r w:rsidRPr="00CF69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F6938" w:rsidRPr="00CF6938">
        <w:rPr>
          <w:rFonts w:ascii="Times New Roman" w:hAnsi="Times New Roman" w:cs="Times New Roman"/>
          <w:sz w:val="30"/>
          <w:szCs w:val="30"/>
        </w:rPr>
        <w:t xml:space="preserve">лабораторному тестированию </w:t>
      </w:r>
      <w:r w:rsidR="00CF6938" w:rsidRPr="001E02F5">
        <w:rPr>
          <w:rFonts w:ascii="Times New Roman" w:hAnsi="Times New Roman" w:cs="Times New Roman"/>
          <w:sz w:val="30"/>
          <w:szCs w:val="30"/>
        </w:rPr>
        <w:t>на инфекцию COVID-19 методом полимеразной цепной реакции в режиме реального времени.</w:t>
      </w:r>
    </w:p>
    <w:p w:rsidR="006017D3" w:rsidRDefault="006017D3" w:rsidP="00CF69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69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1.2. Размещение текста настоящего Договора на официальном сайте «Исполнителя» </w:t>
      </w:r>
      <w:r w:rsidR="00ED02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глобальной компьютерной сети Интернет </w:t>
      </w:r>
      <w:r w:rsidRPr="00CF69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является публичной офертой «Исполнителя» в соответствии с п. 2 ст. 407 Гражданского кодекса Республики Беларусь, на основании которой «Исполнитель» </w:t>
      </w:r>
      <w:r w:rsidR="001E02F5">
        <w:rPr>
          <w:rFonts w:ascii="Times New Roman" w:eastAsia="Times New Roman" w:hAnsi="Times New Roman" w:cs="Times New Roman"/>
          <w:sz w:val="30"/>
          <w:szCs w:val="30"/>
          <w:lang w:eastAsia="ru-RU"/>
        </w:rPr>
        <w:t>окажет услугу, соответствующую</w:t>
      </w:r>
      <w:r w:rsidR="00E87BD1" w:rsidRPr="00CF69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E02F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E87BD1" w:rsidRPr="00CF6938">
        <w:rPr>
          <w:rFonts w:ascii="Times New Roman" w:eastAsia="Times New Roman" w:hAnsi="Times New Roman" w:cs="Times New Roman"/>
          <w:sz w:val="30"/>
          <w:szCs w:val="30"/>
          <w:lang w:eastAsia="ru-RU"/>
        </w:rPr>
        <w:t>п. 1.1 Договора,</w:t>
      </w:r>
      <w:r w:rsidRPr="00CF69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люб</w:t>
      </w:r>
      <w:r w:rsidR="00E87BD1" w:rsidRPr="00CF6938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CF6938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="00E87BD1" w:rsidRPr="00CF6938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CF69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</w:t>
      </w: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«Заказчиков», который согласится на его заключение.</w:t>
      </w:r>
    </w:p>
    <w:p w:rsidR="006017D3" w:rsidRPr="006017D3" w:rsidRDefault="006017D3" w:rsidP="00E87B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="00E87BD1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E87BD1" w:rsidRPr="00E87BD1">
        <w:rPr>
          <w:rFonts w:ascii="Times New Roman" w:eastAsia="Times New Roman" w:hAnsi="Times New Roman" w:cs="Times New Roman"/>
          <w:sz w:val="30"/>
          <w:szCs w:val="30"/>
          <w:lang w:eastAsia="ru-RU"/>
        </w:rPr>
        <w:t>Акцептом признается полн</w:t>
      </w:r>
      <w:r w:rsidR="00E87BD1">
        <w:rPr>
          <w:rFonts w:ascii="Times New Roman" w:eastAsia="Times New Roman" w:hAnsi="Times New Roman" w:cs="Times New Roman"/>
          <w:sz w:val="30"/>
          <w:szCs w:val="30"/>
          <w:lang w:eastAsia="ru-RU"/>
        </w:rPr>
        <w:t>ое</w:t>
      </w:r>
      <w:r w:rsidR="00E87BD1" w:rsidRPr="00E87B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безоговорочн</w:t>
      </w:r>
      <w:r w:rsidR="00E87BD1">
        <w:rPr>
          <w:rFonts w:ascii="Times New Roman" w:eastAsia="Times New Roman" w:hAnsi="Times New Roman" w:cs="Times New Roman"/>
          <w:sz w:val="30"/>
          <w:szCs w:val="30"/>
          <w:lang w:eastAsia="ru-RU"/>
        </w:rPr>
        <w:t>ое принятие «Заказчиком»</w:t>
      </w:r>
      <w:r w:rsidR="00E87BD1" w:rsidRPr="00E87B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условий настоящего Договора в целом, без каких-либо условий, изъятий и оговорок</w:t>
      </w:r>
      <w:r w:rsidR="00E87B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(п.</w:t>
      </w:r>
      <w:r w:rsidR="001E02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87BD1">
        <w:rPr>
          <w:rFonts w:ascii="Times New Roman" w:eastAsia="Times New Roman" w:hAnsi="Times New Roman" w:cs="Times New Roman"/>
          <w:sz w:val="30"/>
          <w:szCs w:val="30"/>
          <w:lang w:eastAsia="ru-RU"/>
        </w:rPr>
        <w:t>1 ст</w:t>
      </w: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E87B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408 </w:t>
      </w:r>
      <w:r w:rsidR="00E87BD1" w:rsidRPr="00E87BD1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Гражданского кодекса Республики Беларусь</w:t>
      </w:r>
      <w:r w:rsidR="00E87BD1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6017D3" w:rsidRDefault="006017D3" w:rsidP="0060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="00E87BD1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3C16EB" w:rsidRPr="003C16EB">
        <w:t xml:space="preserve"> </w:t>
      </w:r>
      <w:r w:rsidR="003C16EB" w:rsidRPr="003C16EB">
        <w:rPr>
          <w:rFonts w:ascii="Times New Roman" w:eastAsia="Times New Roman" w:hAnsi="Times New Roman" w:cs="Times New Roman"/>
          <w:sz w:val="30"/>
          <w:szCs w:val="30"/>
          <w:lang w:eastAsia="ru-RU"/>
        </w:rPr>
        <w:t>Договор признается заключенным в момент получения лицом, направившим оферту, ее акцепта</w:t>
      </w:r>
      <w:r w:rsidR="003C16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(п.</w:t>
      </w:r>
      <w:r w:rsidR="001E02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C16EB">
        <w:rPr>
          <w:rFonts w:ascii="Times New Roman" w:eastAsia="Times New Roman" w:hAnsi="Times New Roman" w:cs="Times New Roman"/>
          <w:sz w:val="30"/>
          <w:szCs w:val="30"/>
          <w:lang w:eastAsia="ru-RU"/>
        </w:rPr>
        <w:t>1 ст. 403</w:t>
      </w:r>
      <w:r w:rsidR="003C16EB" w:rsidRPr="003C16EB">
        <w:t xml:space="preserve"> </w:t>
      </w:r>
      <w:r w:rsidR="003C16EB" w:rsidRPr="003C16EB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Гражданского кодекса Республики Беларусь</w:t>
      </w:r>
      <w:r w:rsidR="003C16EB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3C16EB" w:rsidRPr="003C16E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3C16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Акцептом по данному Договору является оплата услуг</w:t>
      </w:r>
      <w:r w:rsidR="00DA292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Договор считается заключенным с момента оплаты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услуг (п. 3 ст. 408 Гражданского кодекса Республики Беларусь).</w:t>
      </w:r>
    </w:p>
    <w:p w:rsidR="006017D3" w:rsidRDefault="006017D3" w:rsidP="0060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1.</w:t>
      </w:r>
      <w:r w:rsidR="00E87BD1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. Настоящий Договор при условии соблюдения порядка его акцепта считается заключенным в простой письменной форме (п. 2, 3 ст. 404, п. 3 ст. 408 Гражданского кодекса Республики Беларусь).</w:t>
      </w:r>
    </w:p>
    <w:p w:rsidR="006017D3" w:rsidRDefault="006017D3" w:rsidP="0060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="00E87BD1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. Местом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заключения Договора Стороны признают местонахождение «Исполнителя».</w:t>
      </w:r>
    </w:p>
    <w:p w:rsidR="006017D3" w:rsidRPr="006B1EC6" w:rsidRDefault="006017D3" w:rsidP="00601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="00E87BD1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F37099">
        <w:rPr>
          <w:rFonts w:ascii="Times New Roman" w:hAnsi="Times New Roman" w:cs="Times New Roman"/>
          <w:sz w:val="30"/>
          <w:szCs w:val="30"/>
        </w:rPr>
        <w:t>Заключая настоящий Договор «Заказчик» дает согласие на сбор,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37099">
        <w:rPr>
          <w:rFonts w:ascii="Times New Roman" w:hAnsi="Times New Roman" w:cs="Times New Roman"/>
          <w:sz w:val="30"/>
          <w:szCs w:val="30"/>
        </w:rPr>
        <w:t>обработку, распространение, предоставление, хранение своих (в случае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37099">
        <w:rPr>
          <w:rFonts w:ascii="Times New Roman" w:hAnsi="Times New Roman" w:cs="Times New Roman"/>
          <w:sz w:val="30"/>
          <w:szCs w:val="30"/>
        </w:rPr>
        <w:t>представительства – данных представляемого) персональных данных,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37099">
        <w:rPr>
          <w:rFonts w:ascii="Times New Roman" w:hAnsi="Times New Roman" w:cs="Times New Roman"/>
          <w:sz w:val="30"/>
          <w:szCs w:val="30"/>
        </w:rPr>
        <w:t>относящихся исключительно к перечисленным ниже категориям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37099">
        <w:rPr>
          <w:rFonts w:ascii="Times New Roman" w:hAnsi="Times New Roman" w:cs="Times New Roman"/>
          <w:sz w:val="30"/>
          <w:szCs w:val="30"/>
        </w:rPr>
        <w:t xml:space="preserve">персональных данных: фамилия, </w:t>
      </w:r>
      <w:r w:rsidR="00ED027F">
        <w:rPr>
          <w:rFonts w:ascii="Times New Roman" w:hAnsi="Times New Roman" w:cs="Times New Roman"/>
          <w:sz w:val="30"/>
          <w:szCs w:val="30"/>
        </w:rPr>
        <w:t xml:space="preserve">собственное </w:t>
      </w:r>
      <w:r w:rsidRPr="00F37099">
        <w:rPr>
          <w:rFonts w:ascii="Times New Roman" w:hAnsi="Times New Roman" w:cs="Times New Roman"/>
          <w:sz w:val="30"/>
          <w:szCs w:val="30"/>
        </w:rPr>
        <w:t>имя, отчество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95659">
        <w:rPr>
          <w:rFonts w:ascii="Times New Roman" w:hAnsi="Times New Roman" w:cs="Times New Roman"/>
          <w:sz w:val="30"/>
          <w:szCs w:val="30"/>
        </w:rPr>
        <w:t>(если таковое имеется)</w:t>
      </w:r>
      <w:r w:rsidRPr="00F37099">
        <w:rPr>
          <w:rFonts w:ascii="Times New Roman" w:hAnsi="Times New Roman" w:cs="Times New Roman"/>
          <w:sz w:val="30"/>
          <w:szCs w:val="30"/>
        </w:rPr>
        <w:t>, дата рождения, реквизиты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37099">
        <w:rPr>
          <w:rFonts w:ascii="Times New Roman" w:hAnsi="Times New Roman" w:cs="Times New Roman"/>
          <w:sz w:val="30"/>
          <w:szCs w:val="30"/>
        </w:rPr>
        <w:t>документа, удостоверяющего лично</w:t>
      </w:r>
      <w:r>
        <w:rPr>
          <w:rFonts w:ascii="Times New Roman" w:hAnsi="Times New Roman" w:cs="Times New Roman"/>
          <w:sz w:val="30"/>
          <w:szCs w:val="30"/>
        </w:rPr>
        <w:t>сть (его название, серия, номер</w:t>
      </w:r>
      <w:r w:rsidRPr="00F37099">
        <w:rPr>
          <w:rFonts w:ascii="Times New Roman" w:hAnsi="Times New Roman" w:cs="Times New Roman"/>
          <w:sz w:val="30"/>
          <w:szCs w:val="30"/>
        </w:rPr>
        <w:t>),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37099">
        <w:rPr>
          <w:rFonts w:ascii="Times New Roman" w:hAnsi="Times New Roman" w:cs="Times New Roman"/>
          <w:sz w:val="30"/>
          <w:szCs w:val="30"/>
        </w:rPr>
        <w:t>гражданство, а также результата л</w:t>
      </w:r>
      <w:r>
        <w:rPr>
          <w:rFonts w:ascii="Times New Roman" w:hAnsi="Times New Roman" w:cs="Times New Roman"/>
          <w:sz w:val="30"/>
          <w:szCs w:val="30"/>
        </w:rPr>
        <w:t xml:space="preserve">абораторного </w:t>
      </w:r>
      <w:r w:rsidRPr="006B1EC6">
        <w:rPr>
          <w:rFonts w:ascii="Times New Roman" w:hAnsi="Times New Roman" w:cs="Times New Roman"/>
          <w:sz w:val="30"/>
          <w:szCs w:val="30"/>
        </w:rPr>
        <w:t>исследования, адреса электронной почты.</w:t>
      </w:r>
    </w:p>
    <w:p w:rsidR="006017D3" w:rsidRDefault="006017D3" w:rsidP="00601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37099">
        <w:rPr>
          <w:rFonts w:ascii="Times New Roman" w:hAnsi="Times New Roman" w:cs="Times New Roman"/>
          <w:sz w:val="30"/>
          <w:szCs w:val="30"/>
        </w:rPr>
        <w:t>Указанное согласие возможно использовать в целях подготовки,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37099">
        <w:rPr>
          <w:rFonts w:ascii="Times New Roman" w:hAnsi="Times New Roman" w:cs="Times New Roman"/>
          <w:sz w:val="30"/>
          <w:szCs w:val="30"/>
        </w:rPr>
        <w:t>оформления, выдачи, передачи в систему «Путешествую без Covid-19»,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37099">
        <w:rPr>
          <w:rFonts w:ascii="Times New Roman" w:hAnsi="Times New Roman" w:cs="Times New Roman"/>
          <w:sz w:val="30"/>
          <w:szCs w:val="30"/>
        </w:rPr>
        <w:t>хранения результатов</w:t>
      </w:r>
      <w:r>
        <w:rPr>
          <w:rFonts w:ascii="Times New Roman" w:hAnsi="Times New Roman" w:cs="Times New Roman"/>
          <w:sz w:val="30"/>
          <w:szCs w:val="30"/>
        </w:rPr>
        <w:t xml:space="preserve"> лабораторного</w:t>
      </w:r>
      <w:r w:rsidRPr="00F37099">
        <w:rPr>
          <w:rFonts w:ascii="Times New Roman" w:hAnsi="Times New Roman" w:cs="Times New Roman"/>
          <w:sz w:val="30"/>
          <w:szCs w:val="30"/>
        </w:rPr>
        <w:t xml:space="preserve"> исследования, проведенного согласно предмету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37099">
        <w:rPr>
          <w:rFonts w:ascii="Times New Roman" w:hAnsi="Times New Roman" w:cs="Times New Roman"/>
          <w:sz w:val="30"/>
          <w:szCs w:val="30"/>
        </w:rPr>
        <w:t>Д</w:t>
      </w:r>
      <w:r w:rsidR="00645649">
        <w:rPr>
          <w:rFonts w:ascii="Times New Roman" w:hAnsi="Times New Roman" w:cs="Times New Roman"/>
          <w:sz w:val="30"/>
          <w:szCs w:val="30"/>
        </w:rPr>
        <w:t>оговора, в том числе на бумажном</w:t>
      </w:r>
      <w:r w:rsidRPr="00F37099">
        <w:rPr>
          <w:rFonts w:ascii="Times New Roman" w:hAnsi="Times New Roman" w:cs="Times New Roman"/>
          <w:sz w:val="30"/>
          <w:szCs w:val="30"/>
        </w:rPr>
        <w:t xml:space="preserve"> </w:t>
      </w:r>
      <w:r w:rsidR="00645649">
        <w:rPr>
          <w:rFonts w:ascii="Times New Roman" w:hAnsi="Times New Roman" w:cs="Times New Roman"/>
          <w:sz w:val="30"/>
          <w:szCs w:val="30"/>
        </w:rPr>
        <w:t>носителе</w:t>
      </w:r>
      <w:r w:rsidRPr="00F37099">
        <w:rPr>
          <w:rFonts w:ascii="Times New Roman" w:hAnsi="Times New Roman" w:cs="Times New Roman"/>
          <w:sz w:val="30"/>
          <w:szCs w:val="30"/>
        </w:rPr>
        <w:t>.</w:t>
      </w:r>
    </w:p>
    <w:p w:rsidR="00645649" w:rsidRPr="00F37099" w:rsidRDefault="00645649" w:rsidP="00601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017D3" w:rsidRPr="00ED027F" w:rsidRDefault="006017D3" w:rsidP="00ED027F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D027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Права и обязанности сторон</w:t>
      </w:r>
    </w:p>
    <w:p w:rsidR="00645649" w:rsidRPr="00645649" w:rsidRDefault="00645649" w:rsidP="00645649">
      <w:pPr>
        <w:pStyle w:val="a6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017D3" w:rsidRDefault="006017D3" w:rsidP="0060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2.1. «Исполнитель» обязан:</w:t>
      </w:r>
    </w:p>
    <w:p w:rsidR="006017D3" w:rsidRDefault="006017D3" w:rsidP="0060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2.1.1. Принять заявление на оказание платной услуги;</w:t>
      </w:r>
    </w:p>
    <w:p w:rsidR="006017D3" w:rsidRDefault="006017D3" w:rsidP="0060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2.1.2.</w:t>
      </w:r>
      <w:r w:rsidR="00F166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Предоставить счет для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оплаты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услуги в соответствии с действующими прейскурантами на услуги, </w:t>
      </w:r>
      <w:r w:rsidR="0090535B"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утвержденны</w:t>
      </w:r>
      <w:r w:rsidR="0090535B">
        <w:rPr>
          <w:rFonts w:ascii="Times New Roman" w:eastAsia="Times New Roman" w:hAnsi="Times New Roman" w:cs="Times New Roman"/>
          <w:sz w:val="30"/>
          <w:szCs w:val="30"/>
          <w:lang w:eastAsia="ru-RU"/>
        </w:rPr>
        <w:t>ми</w:t>
      </w: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главным врачом </w:t>
      </w:r>
      <w:r w:rsidR="001175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Минского </w:t>
      </w:r>
      <w:proofErr w:type="spellStart"/>
      <w:r w:rsidR="0011752C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облЦГЭОЗ</w:t>
      </w:r>
      <w:proofErr w:type="spellEnd"/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6017D3" w:rsidRDefault="006017D3" w:rsidP="0060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2.1.3. После предоставления документа об оплате оказать «Заказчику» платную(</w:t>
      </w:r>
      <w:proofErr w:type="spellStart"/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ые</w:t>
      </w:r>
      <w:proofErr w:type="spellEnd"/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) услуги;</w:t>
      </w:r>
    </w:p>
    <w:p w:rsidR="006017D3" w:rsidRDefault="006017D3" w:rsidP="0060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2.1.4. Выдать «Заказчику» результат лабораторных исследований;</w:t>
      </w:r>
    </w:p>
    <w:p w:rsidR="001E3B96" w:rsidRPr="00645649" w:rsidRDefault="006017D3" w:rsidP="006456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2.1.5. Оказать услуги 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сроки,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определенные 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соответствии с методиками лабораторных исследований.</w:t>
      </w:r>
    </w:p>
    <w:p w:rsidR="006017D3" w:rsidRDefault="006017D3" w:rsidP="0060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2.2. «Исполнитель» имеет право:</w:t>
      </w:r>
    </w:p>
    <w:p w:rsidR="001E3B96" w:rsidRPr="00F37099" w:rsidRDefault="006017D3" w:rsidP="001E3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2.2.1. </w:t>
      </w:r>
      <w:r w:rsidR="00D46D8C">
        <w:rPr>
          <w:rFonts w:ascii="Times New Roman" w:hAnsi="Times New Roman" w:cs="Times New Roman"/>
          <w:sz w:val="30"/>
          <w:szCs w:val="30"/>
        </w:rPr>
        <w:t>Н</w:t>
      </w:r>
      <w:r w:rsidR="001E3B96" w:rsidRPr="00F37099">
        <w:rPr>
          <w:rFonts w:ascii="Times New Roman" w:hAnsi="Times New Roman" w:cs="Times New Roman"/>
          <w:sz w:val="30"/>
          <w:szCs w:val="30"/>
        </w:rPr>
        <w:t>а автоматизированную, а также без</w:t>
      </w:r>
      <w:r w:rsidR="001E3B96">
        <w:rPr>
          <w:rFonts w:ascii="Times New Roman" w:hAnsi="Times New Roman" w:cs="Times New Roman"/>
          <w:sz w:val="30"/>
          <w:szCs w:val="30"/>
        </w:rPr>
        <w:t xml:space="preserve"> </w:t>
      </w:r>
      <w:r w:rsidR="001E3B96" w:rsidRPr="00F37099">
        <w:rPr>
          <w:rFonts w:ascii="Times New Roman" w:hAnsi="Times New Roman" w:cs="Times New Roman"/>
          <w:sz w:val="30"/>
          <w:szCs w:val="30"/>
        </w:rPr>
        <w:t>использования средств автоматизации обработку, а именно: получение,</w:t>
      </w:r>
      <w:r w:rsidR="001E3B96">
        <w:rPr>
          <w:rFonts w:ascii="Times New Roman" w:hAnsi="Times New Roman" w:cs="Times New Roman"/>
          <w:sz w:val="30"/>
          <w:szCs w:val="30"/>
        </w:rPr>
        <w:t xml:space="preserve"> </w:t>
      </w:r>
      <w:r w:rsidR="001E3B96" w:rsidRPr="00F37099">
        <w:rPr>
          <w:rFonts w:ascii="Times New Roman" w:hAnsi="Times New Roman" w:cs="Times New Roman"/>
          <w:sz w:val="30"/>
          <w:szCs w:val="30"/>
        </w:rPr>
        <w:t>передачу, сбор, систематизацию, накопление, хранение, уточнение</w:t>
      </w:r>
      <w:r w:rsidR="001E3B96">
        <w:rPr>
          <w:rFonts w:ascii="Times New Roman" w:hAnsi="Times New Roman" w:cs="Times New Roman"/>
          <w:sz w:val="30"/>
          <w:szCs w:val="30"/>
        </w:rPr>
        <w:t xml:space="preserve"> </w:t>
      </w:r>
      <w:r w:rsidR="001E3B96" w:rsidRPr="00F37099">
        <w:rPr>
          <w:rFonts w:ascii="Times New Roman" w:hAnsi="Times New Roman" w:cs="Times New Roman"/>
          <w:sz w:val="30"/>
          <w:szCs w:val="30"/>
        </w:rPr>
        <w:t>(обновление, изменение), использование следующих персональных данных</w:t>
      </w:r>
      <w:r w:rsidR="001E3B96">
        <w:rPr>
          <w:rFonts w:ascii="Times New Roman" w:hAnsi="Times New Roman" w:cs="Times New Roman"/>
          <w:sz w:val="30"/>
          <w:szCs w:val="30"/>
        </w:rPr>
        <w:t xml:space="preserve"> </w:t>
      </w:r>
      <w:r w:rsidR="001E3B96" w:rsidRPr="00F37099">
        <w:rPr>
          <w:rFonts w:ascii="Times New Roman" w:hAnsi="Times New Roman" w:cs="Times New Roman"/>
          <w:sz w:val="30"/>
          <w:szCs w:val="30"/>
        </w:rPr>
        <w:t xml:space="preserve">«Заказчика»: </w:t>
      </w:r>
      <w:r w:rsidR="00ED027F" w:rsidRPr="00F37099">
        <w:rPr>
          <w:rFonts w:ascii="Times New Roman" w:hAnsi="Times New Roman" w:cs="Times New Roman"/>
          <w:sz w:val="30"/>
          <w:szCs w:val="30"/>
        </w:rPr>
        <w:t xml:space="preserve">фамилия, </w:t>
      </w:r>
      <w:r w:rsidR="00ED027F">
        <w:rPr>
          <w:rFonts w:ascii="Times New Roman" w:hAnsi="Times New Roman" w:cs="Times New Roman"/>
          <w:sz w:val="30"/>
          <w:szCs w:val="30"/>
        </w:rPr>
        <w:t xml:space="preserve">собственное </w:t>
      </w:r>
      <w:r w:rsidR="00ED027F" w:rsidRPr="00F37099">
        <w:rPr>
          <w:rFonts w:ascii="Times New Roman" w:hAnsi="Times New Roman" w:cs="Times New Roman"/>
          <w:sz w:val="30"/>
          <w:szCs w:val="30"/>
        </w:rPr>
        <w:t>имя, отчество</w:t>
      </w:r>
      <w:r w:rsidR="00ED027F">
        <w:rPr>
          <w:rFonts w:ascii="Times New Roman" w:hAnsi="Times New Roman" w:cs="Times New Roman"/>
          <w:sz w:val="30"/>
          <w:szCs w:val="30"/>
        </w:rPr>
        <w:t xml:space="preserve"> </w:t>
      </w:r>
      <w:r w:rsidR="00ED027F" w:rsidRPr="00295659">
        <w:rPr>
          <w:rFonts w:ascii="Times New Roman" w:hAnsi="Times New Roman" w:cs="Times New Roman"/>
          <w:sz w:val="30"/>
          <w:szCs w:val="30"/>
        </w:rPr>
        <w:t>(если таковое имеется)</w:t>
      </w:r>
      <w:r w:rsidR="00ED027F" w:rsidRPr="00F37099">
        <w:rPr>
          <w:rFonts w:ascii="Times New Roman" w:hAnsi="Times New Roman" w:cs="Times New Roman"/>
          <w:sz w:val="30"/>
          <w:szCs w:val="30"/>
        </w:rPr>
        <w:t>, дата рождения, реквизиты</w:t>
      </w:r>
      <w:r w:rsidR="00ED027F">
        <w:rPr>
          <w:rFonts w:ascii="Times New Roman" w:hAnsi="Times New Roman" w:cs="Times New Roman"/>
          <w:sz w:val="30"/>
          <w:szCs w:val="30"/>
        </w:rPr>
        <w:t xml:space="preserve"> </w:t>
      </w:r>
      <w:r w:rsidR="00ED027F" w:rsidRPr="00F37099">
        <w:rPr>
          <w:rFonts w:ascii="Times New Roman" w:hAnsi="Times New Roman" w:cs="Times New Roman"/>
          <w:sz w:val="30"/>
          <w:szCs w:val="30"/>
        </w:rPr>
        <w:t>документа, удостоверяющего лично</w:t>
      </w:r>
      <w:r w:rsidR="00ED027F">
        <w:rPr>
          <w:rFonts w:ascii="Times New Roman" w:hAnsi="Times New Roman" w:cs="Times New Roman"/>
          <w:sz w:val="30"/>
          <w:szCs w:val="30"/>
        </w:rPr>
        <w:t>сть (его название, серия, номер</w:t>
      </w:r>
      <w:r w:rsidR="00ED027F" w:rsidRPr="00F37099">
        <w:rPr>
          <w:rFonts w:ascii="Times New Roman" w:hAnsi="Times New Roman" w:cs="Times New Roman"/>
          <w:sz w:val="30"/>
          <w:szCs w:val="30"/>
        </w:rPr>
        <w:t>),</w:t>
      </w:r>
      <w:r w:rsidR="00ED027F">
        <w:rPr>
          <w:rFonts w:ascii="Times New Roman" w:hAnsi="Times New Roman" w:cs="Times New Roman"/>
          <w:sz w:val="30"/>
          <w:szCs w:val="30"/>
        </w:rPr>
        <w:t xml:space="preserve"> гражданство, </w:t>
      </w:r>
      <w:r w:rsidR="00AC4D65">
        <w:rPr>
          <w:rFonts w:ascii="Times New Roman" w:hAnsi="Times New Roman" w:cs="Times New Roman"/>
          <w:sz w:val="30"/>
          <w:szCs w:val="30"/>
        </w:rPr>
        <w:t>результат</w:t>
      </w:r>
      <w:r w:rsidR="00ED027F" w:rsidRPr="00F37099">
        <w:rPr>
          <w:rFonts w:ascii="Times New Roman" w:hAnsi="Times New Roman" w:cs="Times New Roman"/>
          <w:sz w:val="30"/>
          <w:szCs w:val="30"/>
        </w:rPr>
        <w:t xml:space="preserve"> л</w:t>
      </w:r>
      <w:r w:rsidR="00ED027F">
        <w:rPr>
          <w:rFonts w:ascii="Times New Roman" w:hAnsi="Times New Roman" w:cs="Times New Roman"/>
          <w:sz w:val="30"/>
          <w:szCs w:val="30"/>
        </w:rPr>
        <w:t xml:space="preserve">абораторного </w:t>
      </w:r>
      <w:r w:rsidR="00AC4D65">
        <w:rPr>
          <w:rFonts w:ascii="Times New Roman" w:hAnsi="Times New Roman" w:cs="Times New Roman"/>
          <w:sz w:val="30"/>
          <w:szCs w:val="30"/>
        </w:rPr>
        <w:t>исследования, адрес</w:t>
      </w:r>
      <w:r w:rsidR="00ED027F" w:rsidRPr="006B1EC6">
        <w:rPr>
          <w:rFonts w:ascii="Times New Roman" w:hAnsi="Times New Roman" w:cs="Times New Roman"/>
          <w:sz w:val="30"/>
          <w:szCs w:val="30"/>
        </w:rPr>
        <w:t xml:space="preserve"> электронной почты</w:t>
      </w:r>
      <w:r w:rsidR="001E3B96" w:rsidRPr="00F37099">
        <w:rPr>
          <w:rFonts w:ascii="Times New Roman" w:hAnsi="Times New Roman" w:cs="Times New Roman"/>
          <w:sz w:val="30"/>
          <w:szCs w:val="30"/>
        </w:rPr>
        <w:t>, а</w:t>
      </w:r>
      <w:r w:rsidR="001E3B96">
        <w:rPr>
          <w:rFonts w:ascii="Times New Roman" w:hAnsi="Times New Roman" w:cs="Times New Roman"/>
          <w:sz w:val="30"/>
          <w:szCs w:val="30"/>
        </w:rPr>
        <w:t xml:space="preserve"> </w:t>
      </w:r>
      <w:r w:rsidR="001E3B96" w:rsidRPr="00F37099">
        <w:rPr>
          <w:rFonts w:ascii="Times New Roman" w:hAnsi="Times New Roman" w:cs="Times New Roman"/>
          <w:sz w:val="30"/>
          <w:szCs w:val="30"/>
        </w:rPr>
        <w:t>также предоставление указанной информации третьим лицам на основании</w:t>
      </w:r>
      <w:r w:rsidR="001E3B96">
        <w:rPr>
          <w:rFonts w:ascii="Times New Roman" w:hAnsi="Times New Roman" w:cs="Times New Roman"/>
          <w:sz w:val="30"/>
          <w:szCs w:val="30"/>
        </w:rPr>
        <w:t xml:space="preserve"> </w:t>
      </w:r>
      <w:r w:rsidR="001E3B96" w:rsidRPr="00F37099">
        <w:rPr>
          <w:rFonts w:ascii="Times New Roman" w:hAnsi="Times New Roman" w:cs="Times New Roman"/>
          <w:sz w:val="30"/>
          <w:szCs w:val="30"/>
        </w:rPr>
        <w:t>запроса в соответствии с действующим законодательством.</w:t>
      </w:r>
    </w:p>
    <w:p w:rsidR="007D74A2" w:rsidRDefault="006017D3" w:rsidP="001E3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2.2.2. Получать от «Заказчика»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информацию, необходимую для выполнения своих обязательств по настоящему Договору. В случае не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либо неполного или неверного предоставления «Заказчиком»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информации, «Исполнитель»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право приостановить исполнение своих обязательств по настоящему Договору до представления необходимой информации.</w:t>
      </w:r>
    </w:p>
    <w:p w:rsidR="00DA2924" w:rsidRDefault="00DA2924" w:rsidP="001E3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2.2.3. Расторгнуть Договор в одностороннем порядке в случае с</w:t>
      </w:r>
      <w:r w:rsidRPr="00DA2924">
        <w:rPr>
          <w:rFonts w:ascii="Times New Roman" w:eastAsia="Times New Roman" w:hAnsi="Times New Roman" w:cs="Times New Roman"/>
          <w:sz w:val="30"/>
          <w:szCs w:val="30"/>
          <w:lang w:eastAsia="ru-RU"/>
        </w:rPr>
        <w:t>ущественно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го</w:t>
      </w:r>
      <w:r w:rsidRPr="00DA29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DA29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обстоятельств, из которых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DA29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тороны исходили при заключении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DA2924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оговора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в том числе увеличения лабораторных исследований, входящих в предмет Договора, проводимых в рамках осуществления государственного санитарного надзора.</w:t>
      </w:r>
    </w:p>
    <w:p w:rsidR="007D74A2" w:rsidRDefault="006017D3" w:rsidP="001E3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2.3. «Заказчик» обязан:</w:t>
      </w:r>
    </w:p>
    <w:p w:rsidR="007D74A2" w:rsidRDefault="006017D3" w:rsidP="001E3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2.3.1. Оплатить стоимость услуги</w:t>
      </w:r>
      <w:r w:rsidR="007D74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в порядке предоплаты.</w:t>
      </w:r>
    </w:p>
    <w:p w:rsidR="007D74A2" w:rsidRDefault="006017D3" w:rsidP="001E3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2.3.2. Соблюдать </w:t>
      </w:r>
      <w:r w:rsidR="001E02F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Правила внутреннего распорядка Минского</w:t>
      </w:r>
      <w:r w:rsidR="001175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11752C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облЦГЭОЗ</w:t>
      </w:r>
      <w:proofErr w:type="spellEnd"/>
      <w:r w:rsidR="00F166B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D74A2" w:rsidRDefault="006017D3" w:rsidP="001E3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2.3.3. Своевременно информировать</w:t>
      </w:r>
      <w:r w:rsidR="007D74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«Исполнителя» об обстоятельствах, которые могут повлиять на исполнение Договора.</w:t>
      </w:r>
    </w:p>
    <w:p w:rsidR="007D74A2" w:rsidRPr="00AA6747" w:rsidRDefault="006017D3" w:rsidP="007D7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2.3.4. Сообщить необходимые данные о состоянии здоровья.</w:t>
      </w:r>
      <w:r w:rsidR="007D74A2" w:rsidRPr="007D74A2">
        <w:rPr>
          <w:rFonts w:ascii="Times New Roman" w:hAnsi="Times New Roman" w:cs="Times New Roman"/>
          <w:sz w:val="30"/>
          <w:szCs w:val="30"/>
        </w:rPr>
        <w:t xml:space="preserve"> </w:t>
      </w:r>
      <w:r w:rsidR="007D74A2" w:rsidRPr="00AA6747">
        <w:rPr>
          <w:rFonts w:ascii="Times New Roman" w:hAnsi="Times New Roman" w:cs="Times New Roman"/>
          <w:sz w:val="30"/>
          <w:szCs w:val="30"/>
        </w:rPr>
        <w:t>Предоставить достоверную информацию, касающуюся персональных данных, необходимую для оказания услуги, указанной в пп.1.</w:t>
      </w:r>
      <w:r w:rsidR="00D46D8C">
        <w:rPr>
          <w:rFonts w:ascii="Times New Roman" w:hAnsi="Times New Roman" w:cs="Times New Roman"/>
          <w:sz w:val="30"/>
          <w:szCs w:val="30"/>
        </w:rPr>
        <w:t>7</w:t>
      </w:r>
      <w:r w:rsidR="007D74A2" w:rsidRPr="00AA6747">
        <w:rPr>
          <w:rFonts w:ascii="Times New Roman" w:hAnsi="Times New Roman" w:cs="Times New Roman"/>
          <w:sz w:val="30"/>
          <w:szCs w:val="30"/>
        </w:rPr>
        <w:t xml:space="preserve"> п.1.</w:t>
      </w:r>
    </w:p>
    <w:p w:rsidR="007D74A2" w:rsidRDefault="006017D3" w:rsidP="001E3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2.4. «Заказчик» имеет право:</w:t>
      </w:r>
    </w:p>
    <w:p w:rsidR="007D74A2" w:rsidRDefault="006017D3" w:rsidP="001E3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2.4.1. Получить информацию о расчете стоимости платной услуги.</w:t>
      </w:r>
    </w:p>
    <w:p w:rsidR="007D74A2" w:rsidRDefault="006017D3" w:rsidP="001E3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2.4.2. Расторгнуть Договор</w:t>
      </w:r>
      <w:r w:rsidR="007D74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до момента взятия биологического материала</w:t>
      </w:r>
      <w:r w:rsidR="007D74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с возмещением стоимости услуги.</w:t>
      </w:r>
    </w:p>
    <w:p w:rsidR="007D74A2" w:rsidRDefault="006017D3" w:rsidP="001E3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2.4.3. В случае несоблюдения</w:t>
      </w:r>
      <w:r w:rsidR="007D74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«Исполнителем» обязательства по срокам исполнения услуг по своему выбору:</w:t>
      </w:r>
    </w:p>
    <w:p w:rsidR="007D74A2" w:rsidRDefault="006017D3" w:rsidP="001E3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9230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дать согласие на новый срок оказания услуги;</w:t>
      </w:r>
    </w:p>
    <w:p w:rsidR="007D74A2" w:rsidRDefault="006017D3" w:rsidP="001E3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9230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потребовать исполнения услуги</w:t>
      </w:r>
      <w:r w:rsidR="007D74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иным уполномоченным специалистом</w:t>
      </w:r>
      <w:r w:rsidR="00D46D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(в случае наличия такой возможности у «Исполнителя»)</w:t>
      </w: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7D74A2" w:rsidRDefault="006017D3" w:rsidP="001E3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9230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расторгнуть Договор.</w:t>
      </w:r>
    </w:p>
    <w:p w:rsidR="00867390" w:rsidRDefault="00867390" w:rsidP="001E3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74A2" w:rsidRPr="00ED027F" w:rsidRDefault="006017D3" w:rsidP="00ED027F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D027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Порядок расчетов</w:t>
      </w:r>
    </w:p>
    <w:p w:rsidR="00645649" w:rsidRPr="00645649" w:rsidRDefault="00645649" w:rsidP="00645649">
      <w:pPr>
        <w:pStyle w:val="a6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D74A2" w:rsidRDefault="006017D3" w:rsidP="001E3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3.1. </w:t>
      </w:r>
      <w:r w:rsidR="00D46D8C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лата за </w:t>
      </w:r>
      <w:r w:rsidR="00F166B3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услугу</w:t>
      </w: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взимается на основании утвержденного «Исполнителем»</w:t>
      </w:r>
      <w:r w:rsidR="007D74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прейскуранта</w:t>
      </w:r>
      <w:r w:rsidR="007D74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действующего на момент о</w:t>
      </w:r>
      <w:r w:rsidR="00F166B3">
        <w:rPr>
          <w:rFonts w:ascii="Times New Roman" w:eastAsia="Times New Roman" w:hAnsi="Times New Roman" w:cs="Times New Roman"/>
          <w:sz w:val="30"/>
          <w:szCs w:val="30"/>
          <w:lang w:eastAsia="ru-RU"/>
        </w:rPr>
        <w:t>казания услуги. Тарифы на услугу</w:t>
      </w:r>
      <w:r w:rsidR="0092301B">
        <w:rPr>
          <w:rFonts w:ascii="Times New Roman" w:eastAsia="Times New Roman" w:hAnsi="Times New Roman" w:cs="Times New Roman"/>
          <w:sz w:val="30"/>
          <w:szCs w:val="30"/>
          <w:lang w:eastAsia="ru-RU"/>
        </w:rPr>
        <w:t>, установленную</w:t>
      </w: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прейскуранте, могут изменяться в течение срока действия Договора в связи с внесением изменений в акты законодательства</w:t>
      </w:r>
      <w:r w:rsidR="00D46D8C">
        <w:rPr>
          <w:rFonts w:ascii="Times New Roman" w:eastAsia="Times New Roman" w:hAnsi="Times New Roman" w:cs="Times New Roman"/>
          <w:sz w:val="30"/>
          <w:szCs w:val="30"/>
          <w:lang w:eastAsia="ru-RU"/>
        </w:rPr>
        <w:t>, локальные правовые акты,</w:t>
      </w:r>
      <w:r w:rsidR="00D46D8C" w:rsidRPr="00D46D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46D8C">
        <w:rPr>
          <w:rFonts w:ascii="Times New Roman" w:eastAsia="Times New Roman" w:hAnsi="Times New Roman" w:cs="Times New Roman"/>
          <w:sz w:val="30"/>
          <w:szCs w:val="30"/>
          <w:lang w:eastAsia="ru-RU"/>
        </w:rPr>
        <w:t>а также</w:t>
      </w:r>
      <w:r w:rsidR="00DD56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увеличения стоимости материалов</w:t>
      </w:r>
      <w:r w:rsidR="00D46D8C">
        <w:rPr>
          <w:rFonts w:ascii="Times New Roman" w:eastAsia="Times New Roman" w:hAnsi="Times New Roman" w:cs="Times New Roman"/>
          <w:sz w:val="30"/>
          <w:szCs w:val="30"/>
          <w:lang w:eastAsia="ru-RU"/>
        </w:rPr>
        <w:t>, медикаме</w:t>
      </w:r>
      <w:r w:rsidR="000E6DA2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="00D46D8C">
        <w:rPr>
          <w:rFonts w:ascii="Times New Roman" w:eastAsia="Times New Roman" w:hAnsi="Times New Roman" w:cs="Times New Roman"/>
          <w:sz w:val="30"/>
          <w:szCs w:val="30"/>
          <w:lang w:eastAsia="ru-RU"/>
        </w:rPr>
        <w:t>тов</w:t>
      </w:r>
      <w:r w:rsidR="00DD569E" w:rsidRPr="00DD56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др</w:t>
      </w: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D74A2" w:rsidRDefault="006017D3" w:rsidP="001E3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3.2. Стоимость </w:t>
      </w:r>
      <w:r w:rsidR="00ED027F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услуги</w:t>
      </w:r>
      <w:r w:rsidR="007D74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D56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определяется </w:t>
      </w:r>
      <w:r w:rsidR="00ED02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исходя из перечня и количества работ </w:t>
      </w:r>
      <w:r w:rsidR="0092301B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основании действующего прейскуранта</w:t>
      </w: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стоимости материалов и </w:t>
      </w:r>
      <w:r w:rsidR="00AC4D65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медикаментов, необходимых для ее</w:t>
      </w: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оказания.</w:t>
      </w:r>
    </w:p>
    <w:p w:rsidR="007D74A2" w:rsidRPr="00DD569E" w:rsidRDefault="00F166B3" w:rsidP="001E3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569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3.3. Оплата предоставленной</w:t>
      </w:r>
      <w:r w:rsidR="006017D3" w:rsidRPr="00DD56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услуг</w:t>
      </w:r>
      <w:r w:rsidRPr="00DD569E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6017D3" w:rsidRPr="00DD56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производится в безналичном порядке</w:t>
      </w:r>
      <w:r w:rsidR="007D74A2" w:rsidRPr="00DD56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017D3" w:rsidRPr="00DD569E">
        <w:rPr>
          <w:rFonts w:ascii="Times New Roman" w:eastAsia="Times New Roman" w:hAnsi="Times New Roman" w:cs="Times New Roman"/>
          <w:sz w:val="30"/>
          <w:szCs w:val="30"/>
          <w:lang w:eastAsia="ru-RU"/>
        </w:rPr>
        <w:t>через банк или небанковскую кредитно-финансовую организацию, в том числе через ЕРИП.</w:t>
      </w:r>
    </w:p>
    <w:p w:rsidR="00E63D7E" w:rsidRPr="00DD569E" w:rsidRDefault="006017D3" w:rsidP="001E3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569E">
        <w:rPr>
          <w:rFonts w:ascii="Times New Roman" w:eastAsia="Times New Roman" w:hAnsi="Times New Roman" w:cs="Times New Roman"/>
          <w:sz w:val="30"/>
          <w:szCs w:val="30"/>
          <w:lang w:eastAsia="ru-RU"/>
        </w:rPr>
        <w:t>3.4. «Заказчик» о</w:t>
      </w:r>
      <w:r w:rsidR="00F166B3" w:rsidRPr="00DD569E">
        <w:rPr>
          <w:rFonts w:ascii="Times New Roman" w:eastAsia="Times New Roman" w:hAnsi="Times New Roman" w:cs="Times New Roman"/>
          <w:sz w:val="30"/>
          <w:szCs w:val="30"/>
          <w:lang w:eastAsia="ru-RU"/>
        </w:rPr>
        <w:t>существляет предоплату за услугу</w:t>
      </w:r>
      <w:r w:rsidR="007D74A2" w:rsidRPr="00DD56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D56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размере 100%. Оплата считается произведенной при поступлении денежных средств на расчетный счет </w:t>
      </w:r>
      <w:r w:rsidR="00DD569E" w:rsidRPr="00DD56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«Исполнителя» </w:t>
      </w:r>
      <w:r w:rsidRPr="00DD56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либо путем отражения платежа в системе электронных платежей </w:t>
      </w:r>
      <w:proofErr w:type="spellStart"/>
      <w:r w:rsidRPr="00DD569E">
        <w:rPr>
          <w:rFonts w:ascii="Times New Roman" w:eastAsia="Times New Roman" w:hAnsi="Times New Roman" w:cs="Times New Roman"/>
          <w:sz w:val="30"/>
          <w:szCs w:val="30"/>
          <w:lang w:eastAsia="ru-RU"/>
        </w:rPr>
        <w:t>EasyPay</w:t>
      </w:r>
      <w:proofErr w:type="spellEnd"/>
      <w:r w:rsidR="00ED02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D569E">
        <w:rPr>
          <w:rFonts w:ascii="Times New Roman" w:eastAsia="Times New Roman" w:hAnsi="Times New Roman" w:cs="Times New Roman"/>
          <w:sz w:val="30"/>
          <w:szCs w:val="30"/>
          <w:lang w:eastAsia="ru-RU"/>
        </w:rPr>
        <w:t>«Исполнителя».</w:t>
      </w:r>
    </w:p>
    <w:p w:rsidR="00E63D7E" w:rsidRDefault="006017D3" w:rsidP="001E3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569E">
        <w:rPr>
          <w:rFonts w:ascii="Times New Roman" w:eastAsia="Times New Roman" w:hAnsi="Times New Roman" w:cs="Times New Roman"/>
          <w:sz w:val="30"/>
          <w:szCs w:val="30"/>
          <w:lang w:eastAsia="ru-RU"/>
        </w:rPr>
        <w:t>3.5. Основанием, подтверждающим факт оплаты,</w:t>
      </w:r>
      <w:r w:rsidR="00E63D7E" w:rsidRPr="00DD56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D569E">
        <w:rPr>
          <w:rFonts w:ascii="Times New Roman" w:eastAsia="Times New Roman" w:hAnsi="Times New Roman" w:cs="Times New Roman"/>
          <w:sz w:val="30"/>
          <w:szCs w:val="30"/>
          <w:lang w:eastAsia="ru-RU"/>
        </w:rPr>
        <w:t>является</w:t>
      </w:r>
      <w:r w:rsidR="00E63D7E" w:rsidRPr="00DD56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D569E">
        <w:rPr>
          <w:rFonts w:ascii="Times New Roman" w:eastAsia="Times New Roman" w:hAnsi="Times New Roman" w:cs="Times New Roman"/>
          <w:sz w:val="30"/>
          <w:szCs w:val="30"/>
          <w:lang w:eastAsia="ru-RU"/>
        </w:rPr>
        <w:t>квитанция об оплате (чек).</w:t>
      </w:r>
    </w:p>
    <w:p w:rsidR="00645649" w:rsidRPr="00DD569E" w:rsidRDefault="00645649" w:rsidP="001E3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63D7E" w:rsidRPr="00645649" w:rsidRDefault="006017D3" w:rsidP="00ED027F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4564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Ответственность сторон</w:t>
      </w:r>
    </w:p>
    <w:p w:rsidR="00645649" w:rsidRPr="00645649" w:rsidRDefault="00645649" w:rsidP="00645649">
      <w:pPr>
        <w:pStyle w:val="a6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63D7E" w:rsidRDefault="006017D3" w:rsidP="001E3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4.1. За неисполнение или ненадлежащее</w:t>
      </w:r>
      <w:r w:rsidR="00E63D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исполнение обязат</w:t>
      </w:r>
      <w:r w:rsidR="00ED02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ельств по </w:t>
      </w:r>
      <w:r w:rsidR="00AC4D65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настоящему Договору</w:t>
      </w:r>
      <w:bookmarkStart w:id="0" w:name="_GoBack"/>
      <w:bookmarkEnd w:id="0"/>
      <w:r w:rsidR="00ED02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</w:t>
      </w: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тороны несут</w:t>
      </w:r>
      <w:r w:rsidR="00E63D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ответственность в соответствии с законодательством Республики Беларусь.</w:t>
      </w:r>
    </w:p>
    <w:p w:rsidR="00E63D7E" w:rsidRDefault="006017D3" w:rsidP="00E63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4.2. «Исполнитель»</w:t>
      </w:r>
      <w:r w:rsidR="00E63D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несет ответственность перед «Заказчиком»</w:t>
      </w:r>
      <w:r w:rsidR="00E63D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за неисполнение или ненадлежащее</w:t>
      </w:r>
      <w:r w:rsidR="00E63D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исполнение условий настоящего Договора, несоблюдение требований, предъявляемых к методам лабораторных исследований, разрешенным</w:t>
      </w:r>
      <w:r w:rsidR="00E63D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территории Республики Беларусь.</w:t>
      </w:r>
    </w:p>
    <w:p w:rsidR="00E63D7E" w:rsidRDefault="006017D3" w:rsidP="00E63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4.3. Ни одна из Сторон не будет нести ответственность за полное или частичное неисполнение своих обязанностей</w:t>
      </w:r>
      <w:r w:rsidR="00ED02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Договору</w:t>
      </w: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, если неисполнение</w:t>
      </w:r>
      <w:r w:rsidR="00E63D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D027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вызвано</w:t>
      </w: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обстоятельств</w:t>
      </w:r>
      <w:r w:rsidR="00ED027F">
        <w:rPr>
          <w:rFonts w:ascii="Times New Roman" w:eastAsia="Times New Roman" w:hAnsi="Times New Roman" w:cs="Times New Roman"/>
          <w:sz w:val="30"/>
          <w:szCs w:val="30"/>
          <w:lang w:eastAsia="ru-RU"/>
        </w:rPr>
        <w:t>ами</w:t>
      </w: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непреодолимой силы</w:t>
      </w:r>
      <w:r w:rsidR="00ED02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(форс-мажор)</w:t>
      </w: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, таких, как пожар, наводнение, землетрясение, забастовки и</w:t>
      </w:r>
      <w:r w:rsidR="00E63D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другие стихийные бедствия, война и военные</w:t>
      </w:r>
      <w:r w:rsidR="00E63D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действия, нормативные правовые акты Президента и Пр</w:t>
      </w:r>
      <w:r w:rsidR="00ED027F">
        <w:rPr>
          <w:rFonts w:ascii="Times New Roman" w:eastAsia="Times New Roman" w:hAnsi="Times New Roman" w:cs="Times New Roman"/>
          <w:sz w:val="30"/>
          <w:szCs w:val="30"/>
          <w:lang w:eastAsia="ru-RU"/>
        </w:rPr>
        <w:t>авительства Республики Беларусь</w:t>
      </w: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препятствующие выполнению настоящего Договора</w:t>
      </w:r>
      <w:r w:rsidR="00ED02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находящиеся вне контроля Сторон</w:t>
      </w: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, возникшие после заключ</w:t>
      </w:r>
      <w:r w:rsidR="00C471D4">
        <w:rPr>
          <w:rFonts w:ascii="Times New Roman" w:eastAsia="Times New Roman" w:hAnsi="Times New Roman" w:cs="Times New Roman"/>
          <w:sz w:val="30"/>
          <w:szCs w:val="30"/>
          <w:lang w:eastAsia="ru-RU"/>
        </w:rPr>
        <w:t>ения Договора.</w:t>
      </w:r>
      <w:r w:rsidR="00DD56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Наступление и действие форс-мажорных обстоятельств должно быть подтверждено соо</w:t>
      </w:r>
      <w:r w:rsidR="00C471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тветствующим заключением </w:t>
      </w:r>
      <w:proofErr w:type="spellStart"/>
      <w:r w:rsidR="00C471D4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БелТПП</w:t>
      </w:r>
      <w:proofErr w:type="spellEnd"/>
      <w:r w:rsidR="00DD56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РБ</w:t>
      </w:r>
      <w:r w:rsidR="00C471D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45649" w:rsidRDefault="00645649" w:rsidP="00E63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63D7E" w:rsidRPr="00645649" w:rsidRDefault="006017D3" w:rsidP="00ED027F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4564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Прочие условия</w:t>
      </w:r>
    </w:p>
    <w:p w:rsidR="00645649" w:rsidRPr="00645649" w:rsidRDefault="00645649" w:rsidP="00645649">
      <w:pPr>
        <w:pStyle w:val="a6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45649" w:rsidRDefault="006017D3" w:rsidP="006456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5.1. Споры, возникающие между «Заказчиком»</w:t>
      </w:r>
      <w:r w:rsidR="00C471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«Исполнителем» по исполнению </w:t>
      </w:r>
      <w:proofErr w:type="gramStart"/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Договора</w:t>
      </w:r>
      <w:proofErr w:type="gramEnd"/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разрешаются </w:t>
      </w:r>
      <w:r w:rsidR="00B22D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первую очередь </w:t>
      </w: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соглашению Сторон</w:t>
      </w:r>
      <w:r w:rsidR="00B22D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лишь при </w:t>
      </w:r>
      <w:proofErr w:type="spellStart"/>
      <w:r w:rsidR="00B22D9C">
        <w:rPr>
          <w:rFonts w:ascii="Times New Roman" w:eastAsia="Times New Roman" w:hAnsi="Times New Roman" w:cs="Times New Roman"/>
          <w:sz w:val="30"/>
          <w:szCs w:val="30"/>
          <w:lang w:eastAsia="ru-RU"/>
        </w:rPr>
        <w:t>неурегулировании</w:t>
      </w:r>
      <w:proofErr w:type="spellEnd"/>
      <w:r w:rsidR="00B22D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спора путем соглашения -</w:t>
      </w: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судебном порядке в соответствии с законодательством Республики Беларусь.</w:t>
      </w:r>
    </w:p>
    <w:p w:rsidR="00E63D7E" w:rsidRPr="00645649" w:rsidRDefault="006017D3" w:rsidP="00ED027F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4564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Срок действия договора</w:t>
      </w:r>
    </w:p>
    <w:p w:rsidR="00645649" w:rsidRPr="00645649" w:rsidRDefault="00645649" w:rsidP="00645649">
      <w:pPr>
        <w:pStyle w:val="a6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63D7E" w:rsidRPr="00D5422E" w:rsidRDefault="006017D3" w:rsidP="00E63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42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6.1. Договор действует с момента </w:t>
      </w:r>
      <w:r w:rsidR="00815E3C" w:rsidRPr="00D5422E">
        <w:rPr>
          <w:rFonts w:ascii="Times New Roman" w:eastAsia="Times New Roman" w:hAnsi="Times New Roman" w:cs="Times New Roman"/>
          <w:sz w:val="30"/>
          <w:szCs w:val="30"/>
          <w:lang w:eastAsia="ru-RU"/>
        </w:rPr>
        <w:t>оплаты услуг</w:t>
      </w:r>
      <w:r w:rsidR="00F166B3" w:rsidRPr="00D5422E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D542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до полного исполнения Сторонами своих обязательств.</w:t>
      </w:r>
    </w:p>
    <w:p w:rsidR="00B22D9C" w:rsidRPr="00D5422E" w:rsidRDefault="00B22D9C" w:rsidP="00E63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422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6.2. Соглашение о расторжении Договора совершается в той же форме, что и Договор.</w:t>
      </w:r>
    </w:p>
    <w:p w:rsidR="00B22D9C" w:rsidRPr="00D5422E" w:rsidRDefault="00D5422E" w:rsidP="00E63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542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6.3. </w:t>
      </w:r>
      <w:r w:rsidRPr="00D5422E">
        <w:rPr>
          <w:rFonts w:ascii="Times New Roman" w:hAnsi="Times New Roman" w:cs="Times New Roman"/>
          <w:sz w:val="30"/>
          <w:szCs w:val="30"/>
        </w:rPr>
        <w:t>Стороны при</w:t>
      </w:r>
      <w:r w:rsidR="00C471D4">
        <w:rPr>
          <w:rFonts w:ascii="Times New Roman" w:hAnsi="Times New Roman" w:cs="Times New Roman"/>
          <w:sz w:val="30"/>
          <w:szCs w:val="30"/>
        </w:rPr>
        <w:t xml:space="preserve"> исполнении условий настоящего Д</w:t>
      </w:r>
      <w:r w:rsidRPr="00D5422E">
        <w:rPr>
          <w:rFonts w:ascii="Times New Roman" w:hAnsi="Times New Roman" w:cs="Times New Roman"/>
          <w:sz w:val="30"/>
          <w:szCs w:val="30"/>
        </w:rPr>
        <w:t>оговора обязуются соблюдать требования законодательства в сфере борьбы с коррупцией и не допускать совершения коррупционных правонарушений и правонарушений, создающих условия для коррупции.</w:t>
      </w:r>
    </w:p>
    <w:p w:rsidR="00D5422E" w:rsidRDefault="00D5422E" w:rsidP="00E63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5422E">
        <w:rPr>
          <w:rFonts w:ascii="Times New Roman" w:hAnsi="Times New Roman" w:cs="Times New Roman"/>
          <w:sz w:val="30"/>
          <w:szCs w:val="30"/>
        </w:rPr>
        <w:t>6.4. По всем остальным вопросам, не урегулированным настоящим Договором, Стороны руководствуются законодательством Республики Беларусь.</w:t>
      </w:r>
    </w:p>
    <w:p w:rsidR="00645649" w:rsidRPr="00D5422E" w:rsidRDefault="00645649" w:rsidP="00E63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63D7E" w:rsidRPr="00645649" w:rsidRDefault="006017D3" w:rsidP="00ED027F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4564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Юридические адреса</w:t>
      </w:r>
      <w:r w:rsidR="00E63D7E" w:rsidRPr="0064564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64564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сторон</w:t>
      </w:r>
    </w:p>
    <w:p w:rsidR="00645649" w:rsidRPr="00645649" w:rsidRDefault="00645649" w:rsidP="00645649">
      <w:pPr>
        <w:pStyle w:val="a6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63D7E" w:rsidRPr="000906E9" w:rsidRDefault="006017D3" w:rsidP="00090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06E9">
        <w:rPr>
          <w:rFonts w:ascii="Times New Roman" w:eastAsia="Times New Roman" w:hAnsi="Times New Roman" w:cs="Times New Roman"/>
          <w:sz w:val="30"/>
          <w:szCs w:val="30"/>
          <w:lang w:eastAsia="ru-RU"/>
        </w:rPr>
        <w:t>«Исполнитель»</w:t>
      </w:r>
      <w:r w:rsidR="00E63D7E" w:rsidRPr="000906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1E02F5" w:rsidRPr="000906E9" w:rsidRDefault="001E02F5" w:rsidP="00090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06E9">
        <w:rPr>
          <w:rFonts w:ascii="Times New Roman" w:hAnsi="Times New Roman" w:cs="Times New Roman"/>
          <w:sz w:val="30"/>
          <w:szCs w:val="30"/>
        </w:rPr>
        <w:t>Государственное учреждение «Минский областной центр гигиены, эпидемиологии и общественного здоровья»</w:t>
      </w:r>
    </w:p>
    <w:p w:rsidR="00D5422E" w:rsidRPr="000906E9" w:rsidRDefault="001E02F5" w:rsidP="00090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06E9">
        <w:rPr>
          <w:rFonts w:ascii="Times New Roman" w:hAnsi="Times New Roman" w:cs="Times New Roman"/>
          <w:sz w:val="30"/>
          <w:szCs w:val="30"/>
        </w:rPr>
        <w:t>Адрес: 22</w:t>
      </w:r>
      <w:r w:rsidR="00D5422E" w:rsidRPr="000906E9">
        <w:rPr>
          <w:rFonts w:ascii="Times New Roman" w:hAnsi="Times New Roman" w:cs="Times New Roman"/>
          <w:sz w:val="30"/>
          <w:szCs w:val="30"/>
        </w:rPr>
        <w:t xml:space="preserve">0013, г. Минск, ул. П. Бровки, </w:t>
      </w:r>
      <w:r w:rsidRPr="000906E9">
        <w:rPr>
          <w:rFonts w:ascii="Times New Roman" w:hAnsi="Times New Roman" w:cs="Times New Roman"/>
          <w:sz w:val="30"/>
          <w:szCs w:val="30"/>
        </w:rPr>
        <w:t xml:space="preserve">д. 9, </w:t>
      </w:r>
    </w:p>
    <w:p w:rsidR="001E02F5" w:rsidRPr="000906E9" w:rsidRDefault="001E02F5" w:rsidP="00090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06E9">
        <w:rPr>
          <w:rFonts w:ascii="Times New Roman" w:hAnsi="Times New Roman" w:cs="Times New Roman"/>
          <w:sz w:val="30"/>
          <w:szCs w:val="30"/>
        </w:rPr>
        <w:t>тел. 374-46-85, 396-03-47 (факс), 360-98-48, 374-68-32</w:t>
      </w:r>
    </w:p>
    <w:p w:rsidR="001E02F5" w:rsidRPr="000906E9" w:rsidRDefault="001E02F5" w:rsidP="00090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06E9">
        <w:rPr>
          <w:rFonts w:ascii="Times New Roman" w:hAnsi="Times New Roman" w:cs="Times New Roman"/>
          <w:sz w:val="30"/>
          <w:szCs w:val="30"/>
        </w:rPr>
        <w:t>р/</w:t>
      </w:r>
      <w:r w:rsidR="000906E9">
        <w:rPr>
          <w:rFonts w:ascii="Times New Roman" w:hAnsi="Times New Roman" w:cs="Times New Roman"/>
          <w:sz w:val="30"/>
          <w:szCs w:val="30"/>
        </w:rPr>
        <w:t xml:space="preserve">с BY92AKBB36320000006016000000 </w:t>
      </w:r>
      <w:r w:rsidR="00D5422E" w:rsidRPr="000906E9">
        <w:rPr>
          <w:rFonts w:ascii="Times New Roman" w:hAnsi="Times New Roman" w:cs="Times New Roman"/>
          <w:sz w:val="30"/>
          <w:szCs w:val="30"/>
        </w:rPr>
        <w:t>в Минском областном управлении</w:t>
      </w:r>
      <w:r w:rsidRPr="000906E9">
        <w:rPr>
          <w:rFonts w:ascii="Times New Roman" w:hAnsi="Times New Roman" w:cs="Times New Roman"/>
          <w:sz w:val="30"/>
          <w:szCs w:val="30"/>
        </w:rPr>
        <w:t xml:space="preserve"> №500  ОАО «АСБ </w:t>
      </w:r>
      <w:proofErr w:type="spellStart"/>
      <w:r w:rsidRPr="000906E9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Pr="000906E9">
        <w:rPr>
          <w:rFonts w:ascii="Times New Roman" w:hAnsi="Times New Roman" w:cs="Times New Roman"/>
          <w:sz w:val="30"/>
          <w:szCs w:val="30"/>
        </w:rPr>
        <w:t xml:space="preserve">», </w:t>
      </w:r>
    </w:p>
    <w:p w:rsidR="001E02F5" w:rsidRPr="000906E9" w:rsidRDefault="001E02F5" w:rsidP="00090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06E9">
        <w:rPr>
          <w:rFonts w:ascii="Times New Roman" w:hAnsi="Times New Roman" w:cs="Times New Roman"/>
          <w:sz w:val="30"/>
          <w:szCs w:val="30"/>
        </w:rPr>
        <w:t>БИК AKBBBY2X, г. Минск, пр-т Дзержинского, д. 69, корпус 1</w:t>
      </w:r>
    </w:p>
    <w:p w:rsidR="001E02F5" w:rsidRPr="000906E9" w:rsidRDefault="001E02F5" w:rsidP="00090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06E9">
        <w:rPr>
          <w:rFonts w:ascii="Times New Roman" w:hAnsi="Times New Roman" w:cs="Times New Roman"/>
          <w:sz w:val="30"/>
          <w:szCs w:val="30"/>
        </w:rPr>
        <w:t>УНП 100262438, ОКПО 05565445</w:t>
      </w:r>
    </w:p>
    <w:p w:rsidR="001E02F5" w:rsidRPr="000906E9" w:rsidRDefault="001E02F5" w:rsidP="00090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06E9">
        <w:rPr>
          <w:rFonts w:ascii="Times New Roman" w:hAnsi="Times New Roman" w:cs="Times New Roman"/>
          <w:sz w:val="30"/>
          <w:szCs w:val="30"/>
        </w:rPr>
        <w:t>Адрес электронной почты:</w:t>
      </w:r>
    </w:p>
    <w:p w:rsidR="001E02F5" w:rsidRPr="000906E9" w:rsidRDefault="00AC4D65" w:rsidP="00090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5" w:history="1">
        <w:r w:rsidR="001E02F5" w:rsidRPr="000906E9">
          <w:rPr>
            <w:rStyle w:val="a3"/>
            <w:rFonts w:ascii="Times New Roman" w:hAnsi="Times New Roman" w:cs="Times New Roman"/>
            <w:color w:val="auto"/>
            <w:sz w:val="30"/>
            <w:szCs w:val="30"/>
            <w:lang w:val="en-US"/>
          </w:rPr>
          <w:t>gigiena</w:t>
        </w:r>
        <w:r w:rsidR="001E02F5" w:rsidRPr="000906E9">
          <w:rPr>
            <w:rStyle w:val="a3"/>
            <w:rFonts w:ascii="Times New Roman" w:hAnsi="Times New Roman" w:cs="Times New Roman"/>
            <w:color w:val="auto"/>
            <w:sz w:val="30"/>
            <w:szCs w:val="30"/>
          </w:rPr>
          <w:t>@</w:t>
        </w:r>
        <w:r w:rsidR="001E02F5" w:rsidRPr="000906E9">
          <w:rPr>
            <w:rStyle w:val="a3"/>
            <w:rFonts w:ascii="Times New Roman" w:hAnsi="Times New Roman" w:cs="Times New Roman"/>
            <w:color w:val="auto"/>
            <w:sz w:val="30"/>
            <w:szCs w:val="30"/>
            <w:lang w:val="en-US"/>
          </w:rPr>
          <w:t>mail</w:t>
        </w:r>
        <w:r w:rsidR="001E02F5" w:rsidRPr="000906E9">
          <w:rPr>
            <w:rStyle w:val="a3"/>
            <w:rFonts w:ascii="Times New Roman" w:hAnsi="Times New Roman" w:cs="Times New Roman"/>
            <w:color w:val="auto"/>
            <w:sz w:val="30"/>
            <w:szCs w:val="30"/>
          </w:rPr>
          <w:t>.</w:t>
        </w:r>
        <w:r w:rsidR="001E02F5" w:rsidRPr="000906E9">
          <w:rPr>
            <w:rStyle w:val="a3"/>
            <w:rFonts w:ascii="Times New Roman" w:hAnsi="Times New Roman" w:cs="Times New Roman"/>
            <w:color w:val="auto"/>
            <w:sz w:val="30"/>
            <w:szCs w:val="30"/>
            <w:lang w:val="en-US"/>
          </w:rPr>
          <w:t>belpak</w:t>
        </w:r>
        <w:r w:rsidR="001E02F5" w:rsidRPr="000906E9">
          <w:rPr>
            <w:rStyle w:val="a3"/>
            <w:rFonts w:ascii="Times New Roman" w:hAnsi="Times New Roman" w:cs="Times New Roman"/>
            <w:color w:val="auto"/>
            <w:sz w:val="30"/>
            <w:szCs w:val="30"/>
          </w:rPr>
          <w:t>.</w:t>
        </w:r>
        <w:r w:rsidR="001E02F5" w:rsidRPr="000906E9">
          <w:rPr>
            <w:rStyle w:val="a3"/>
            <w:rFonts w:ascii="Times New Roman" w:hAnsi="Times New Roman" w:cs="Times New Roman"/>
            <w:color w:val="auto"/>
            <w:sz w:val="30"/>
            <w:szCs w:val="30"/>
            <w:lang w:val="en-US"/>
          </w:rPr>
          <w:t>by</w:t>
        </w:r>
      </w:hyperlink>
      <w:r w:rsidR="001E02F5" w:rsidRPr="000906E9">
        <w:rPr>
          <w:rStyle w:val="a3"/>
          <w:rFonts w:ascii="Times New Roman" w:hAnsi="Times New Roman" w:cs="Times New Roman"/>
          <w:color w:val="auto"/>
          <w:sz w:val="30"/>
          <w:szCs w:val="30"/>
        </w:rPr>
        <w:t xml:space="preserve"> (приемная)</w:t>
      </w:r>
    </w:p>
    <w:p w:rsidR="001E02F5" w:rsidRPr="000906E9" w:rsidRDefault="00AC4D65" w:rsidP="000906E9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30"/>
          <w:szCs w:val="30"/>
        </w:rPr>
      </w:pPr>
      <w:hyperlink r:id="rId6" w:history="1">
        <w:r w:rsidR="001E02F5" w:rsidRPr="000906E9">
          <w:rPr>
            <w:rStyle w:val="a3"/>
            <w:rFonts w:ascii="Times New Roman" w:hAnsi="Times New Roman" w:cs="Times New Roman"/>
            <w:color w:val="auto"/>
            <w:sz w:val="30"/>
            <w:szCs w:val="30"/>
          </w:rPr>
          <w:t>expertiza@mocgeoz.by</w:t>
        </w:r>
      </w:hyperlink>
      <w:r w:rsidR="001E02F5" w:rsidRPr="000906E9">
        <w:rPr>
          <w:rStyle w:val="a3"/>
          <w:rFonts w:ascii="Times New Roman" w:hAnsi="Times New Roman" w:cs="Times New Roman"/>
          <w:color w:val="auto"/>
          <w:sz w:val="30"/>
          <w:szCs w:val="30"/>
        </w:rPr>
        <w:t xml:space="preserve">    (ООЭ)</w:t>
      </w:r>
    </w:p>
    <w:p w:rsidR="00D5422E" w:rsidRDefault="00D5422E" w:rsidP="001E02F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FF0000"/>
          <w:sz w:val="30"/>
          <w:szCs w:val="30"/>
        </w:rPr>
      </w:pPr>
    </w:p>
    <w:p w:rsidR="00D5422E" w:rsidRPr="001E02F5" w:rsidRDefault="00D5422E" w:rsidP="001E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1E02F5" w:rsidRPr="006017D3" w:rsidRDefault="001E02F5" w:rsidP="000906E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017D3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Главный вр</w:t>
      </w:r>
      <w:r w:rsidR="000906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ач </w:t>
      </w:r>
      <w:r w:rsidR="000906E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0906E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0906E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0906E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0906E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0906E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0906E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0906E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В.В.Рызгунский</w:t>
      </w:r>
      <w:proofErr w:type="spellEnd"/>
    </w:p>
    <w:p w:rsidR="001E02F5" w:rsidRPr="001E02F5" w:rsidRDefault="001E02F5" w:rsidP="00E63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E02F5" w:rsidRDefault="001E02F5" w:rsidP="00E63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E02F5" w:rsidRDefault="001E02F5" w:rsidP="00E63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E02F5" w:rsidRDefault="001E02F5" w:rsidP="00E63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E02F5" w:rsidRDefault="001E02F5" w:rsidP="00E63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69D2" w:rsidRPr="006017D3" w:rsidRDefault="001E02F5" w:rsidP="00E63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sectPr w:rsidR="002E69D2" w:rsidRPr="006017D3" w:rsidSect="006017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B2D45"/>
    <w:multiLevelType w:val="hybridMultilevel"/>
    <w:tmpl w:val="07768CBE"/>
    <w:lvl w:ilvl="0" w:tplc="CE089BF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1EF4128"/>
    <w:multiLevelType w:val="hybridMultilevel"/>
    <w:tmpl w:val="DD42CDE2"/>
    <w:lvl w:ilvl="0" w:tplc="9FEA77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F7C7E72"/>
    <w:multiLevelType w:val="hybridMultilevel"/>
    <w:tmpl w:val="3FFAB082"/>
    <w:lvl w:ilvl="0" w:tplc="7BE6A6F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46"/>
    <w:rsid w:val="000906E9"/>
    <w:rsid w:val="000E6DA2"/>
    <w:rsid w:val="000F2028"/>
    <w:rsid w:val="0011752C"/>
    <w:rsid w:val="001E02F5"/>
    <w:rsid w:val="001E3B96"/>
    <w:rsid w:val="00240895"/>
    <w:rsid w:val="002E69D2"/>
    <w:rsid w:val="0039397C"/>
    <w:rsid w:val="00394ACA"/>
    <w:rsid w:val="003C16EB"/>
    <w:rsid w:val="00560E3D"/>
    <w:rsid w:val="006017D3"/>
    <w:rsid w:val="00645649"/>
    <w:rsid w:val="007D74A2"/>
    <w:rsid w:val="00815E3C"/>
    <w:rsid w:val="00867390"/>
    <w:rsid w:val="00875A15"/>
    <w:rsid w:val="0090535B"/>
    <w:rsid w:val="0092301B"/>
    <w:rsid w:val="00AC4D65"/>
    <w:rsid w:val="00B22D9C"/>
    <w:rsid w:val="00B31846"/>
    <w:rsid w:val="00B52761"/>
    <w:rsid w:val="00C471D4"/>
    <w:rsid w:val="00CF6938"/>
    <w:rsid w:val="00D46D8C"/>
    <w:rsid w:val="00D5422E"/>
    <w:rsid w:val="00DA2924"/>
    <w:rsid w:val="00DD569E"/>
    <w:rsid w:val="00E63D7E"/>
    <w:rsid w:val="00E87BD1"/>
    <w:rsid w:val="00ED027F"/>
    <w:rsid w:val="00F1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4AE97"/>
  <w15:docId w15:val="{03227008-DAD8-4652-93BD-6F854793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017D3"/>
  </w:style>
  <w:style w:type="character" w:styleId="a3">
    <w:name w:val="Hyperlink"/>
    <w:basedOn w:val="a0"/>
    <w:uiPriority w:val="99"/>
    <w:unhideWhenUsed/>
    <w:rsid w:val="00E63D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0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02F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45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pertiza@mocgeoz.by" TargetMode="External"/><Relationship Id="rId5" Type="http://schemas.openxmlformats.org/officeDocument/2006/relationships/hyperlink" Target="mailto:gigiena@mail.belpak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Зенькович Александр Леонидович</dc:creator>
  <cp:lastModifiedBy>Gigiena</cp:lastModifiedBy>
  <cp:revision>7</cp:revision>
  <cp:lastPrinted>2021-11-26T07:59:00Z</cp:lastPrinted>
  <dcterms:created xsi:type="dcterms:W3CDTF">2021-11-23T11:07:00Z</dcterms:created>
  <dcterms:modified xsi:type="dcterms:W3CDTF">2021-11-26T08:06:00Z</dcterms:modified>
</cp:coreProperties>
</file>