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2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</w:tblGrid>
      <w:tr w:rsidR="00B16A75" w:rsidRPr="00B16A75" w14:paraId="28246A52" w14:textId="77777777" w:rsidTr="009F77AF">
        <w:trPr>
          <w:trHeight w:val="528"/>
        </w:trPr>
        <w:tc>
          <w:tcPr>
            <w:tcW w:w="3674" w:type="dxa"/>
          </w:tcPr>
          <w:p w14:paraId="7475DDCA" w14:textId="77777777" w:rsidR="00B16A75" w:rsidRPr="00B16A75" w:rsidRDefault="00B16A75" w:rsidP="00B16A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bookmarkStart w:id="0" w:name="_Hlk225342381"/>
            <w:r w:rsidRPr="00B16A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Утвержден</w:t>
            </w:r>
          </w:p>
          <w:p w14:paraId="68CA896A" w14:textId="77777777" w:rsidR="00B16A75" w:rsidRPr="00B16A75" w:rsidRDefault="00B16A75" w:rsidP="00B16A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B16A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приказом главного врача </w:t>
            </w:r>
            <w:r w:rsidRPr="00B16A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br/>
              <w:t xml:space="preserve">Государственного учреждения </w:t>
            </w:r>
          </w:p>
          <w:p w14:paraId="3D068B3D" w14:textId="77777777" w:rsidR="00B16A75" w:rsidRPr="00B16A75" w:rsidRDefault="00B16A75" w:rsidP="00B16A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B16A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«Минский областной центр</w:t>
            </w:r>
          </w:p>
          <w:p w14:paraId="3F1873EF" w14:textId="45D561E7" w:rsidR="00B16A75" w:rsidRPr="00B16A75" w:rsidRDefault="00B16A75" w:rsidP="00B16A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B16A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гигиены, эпидемиологии</w:t>
            </w:r>
            <w:r w:rsidRPr="00B16A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br/>
              <w:t>и общественного здоровья»</w:t>
            </w:r>
            <w:r w:rsidRPr="00B16A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br/>
              <w:t xml:space="preserve"> от </w:t>
            </w:r>
            <w:r w:rsidR="00A326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26</w:t>
            </w:r>
            <w:r w:rsidRPr="00B16A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.</w:t>
            </w:r>
            <w:r w:rsidR="00A326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03</w:t>
            </w:r>
            <w:r w:rsidRPr="00B16A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.2026г. №</w:t>
            </w:r>
            <w:r w:rsidR="00A326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35-О</w:t>
            </w:r>
          </w:p>
        </w:tc>
      </w:tr>
      <w:bookmarkEnd w:id="0"/>
    </w:tbl>
    <w:p w14:paraId="180FA51B" w14:textId="77777777" w:rsidR="00B16A75" w:rsidRPr="00B16A75" w:rsidRDefault="00B16A75" w:rsidP="00B16A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2B3DC411" w14:textId="77777777" w:rsidR="00B16A75" w:rsidRPr="00B16A75" w:rsidRDefault="00B16A75" w:rsidP="00B16A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Договор возмездного оказания услуг </w:t>
      </w:r>
    </w:p>
    <w:p w14:paraId="7B97900C" w14:textId="77777777" w:rsidR="00B16A75" w:rsidRPr="00B16A75" w:rsidRDefault="00B16A75" w:rsidP="00B16A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по выявлению возбудителей инфекций, передающихся клещами</w:t>
      </w:r>
    </w:p>
    <w:p w14:paraId="007E0E54" w14:textId="77777777" w:rsidR="00B16A75" w:rsidRPr="00B16A75" w:rsidRDefault="00B16A75" w:rsidP="00B16A7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7EF86AA1" w14:textId="77777777" w:rsidR="00B16A75" w:rsidRPr="00B16A75" w:rsidRDefault="00B16A75" w:rsidP="00B16A7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Настоящий договор (далее - Договор) заключается в соответствии со </w:t>
      </w:r>
      <w:hyperlink r:id="rId4" w:anchor="a2414" w:tooltip="+" w:history="1">
        <w:r w:rsidRPr="00B16A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 w:bidi="ru-RU"/>
          </w:rPr>
          <w:t>ст.39</w:t>
        </w:r>
      </w:hyperlink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 Гражданского кодекса Республики Беларусь (далее - ГК) и регламентирует порядок оказания услуг, а также взаимные права и обязанности и порядок взаимоотношений между</w:t>
      </w:r>
      <w:r w:rsidRPr="00B16A75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государственным учреждением «Минский областной центр гигиены, эпидемиологии и общественного здоровья» (далее – Минский облЦГЭОЗ), в лице главного врача Тарасенко Александра Александровича, действующий на основании Устава, именуемым в дальнейшем «Исполнитель», с одной стороны и лицом — Заказчиком услуг с другой стороны, который принимает утвержденные Исполнителем условия Договора в целом, без каких-либо оговорок. </w:t>
      </w:r>
    </w:p>
    <w:p w14:paraId="1B1F9296" w14:textId="77777777" w:rsidR="00B16A75" w:rsidRPr="00B16A75" w:rsidRDefault="00B16A75" w:rsidP="00B16A7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5473952" w14:textId="77777777" w:rsidR="00B16A75" w:rsidRPr="00B16A75" w:rsidRDefault="00B16A75" w:rsidP="00B16A75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1. Порядок заключения договора</w:t>
      </w:r>
    </w:p>
    <w:p w14:paraId="386EB470" w14:textId="77777777" w:rsidR="00B16A75" w:rsidRPr="00B16A75" w:rsidRDefault="00B16A75" w:rsidP="00B16A7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1.1. Договор в порядке </w:t>
      </w: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п.2</w:t>
      </w: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 ст.407 ГК является публичной офертой, на основании которой Исполнитель обязуется заключить Договор с любым из Заказчиков, кто согласится на его заключение. Договор заключается в простой письменной форме, а также путем совершения Сторонами конклюдентных действий в соответствии ст.408 ГК.</w:t>
      </w:r>
    </w:p>
    <w:p w14:paraId="0A0D08A1" w14:textId="77777777" w:rsidR="00B16A75" w:rsidRPr="00B16A75" w:rsidRDefault="00B16A75" w:rsidP="00B16A7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1.2.  Исполнитель утверждает Договор и размещает его на Сайте.</w:t>
      </w:r>
    </w:p>
    <w:p w14:paraId="3110B718" w14:textId="77777777" w:rsidR="00B16A75" w:rsidRPr="00B16A75" w:rsidRDefault="00B16A75" w:rsidP="00B16A7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1.3. Публичное размещение Договора на Сайте в соответствии с </w:t>
      </w: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п.1.2</w:t>
      </w: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 Договора является действием Исполнителя по ознакомлению Заказчика с утвержденными условиями договора, то есть с условиями оказания Исполнителем услуг, информированием потенциальных Заказчиков о том, что услуги оказываются Исполнителем исключительно на основании Договора и никак иначе.</w:t>
      </w:r>
    </w:p>
    <w:p w14:paraId="694CECCE" w14:textId="77777777" w:rsidR="00B16A75" w:rsidRPr="00B16A75" w:rsidRDefault="00B16A75" w:rsidP="00B16A7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" w:name="_Hlk225264814"/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1.4. Заказчик выражает свою волю на присоединение к условиям Договора (совершает акцепт) в целом, без каких-либо условий, изъятий и оговорок (</w:t>
      </w: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ст.398</w:t>
      </w: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 ГК), в том числе подтверждает свое ознакомление с условиями Договора, путем заполнения заявления на оказание услуг по форме, утвержденной Исполнителем и размещенной на Сайте с последующей оплатой Заказчиком заказанных им услуг в порядке и на условиях, определенных Договором.</w:t>
      </w:r>
    </w:p>
    <w:bookmarkEnd w:id="1"/>
    <w:p w14:paraId="472599EA" w14:textId="77777777" w:rsidR="00B16A75" w:rsidRPr="00B16A75" w:rsidRDefault="00B16A75" w:rsidP="00B16A7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1.5. Договор при условии соблюдения порядка его акцепта считается заключенным в простой письменной форме (пп.</w:t>
      </w: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2</w:t>
      </w: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3 ст.404, </w:t>
      </w: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п.3</w:t>
      </w: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 ст.408 ГК).</w:t>
      </w:r>
    </w:p>
    <w:p w14:paraId="088E8240" w14:textId="77777777" w:rsidR="00B16A75" w:rsidRPr="00B16A75" w:rsidRDefault="00B16A75" w:rsidP="00B16A7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1.6. Местом заключения Договора Стороны признают местонахождение Исполнителя.</w:t>
      </w:r>
    </w:p>
    <w:p w14:paraId="5E27755D" w14:textId="77777777" w:rsidR="00B16A75" w:rsidRPr="00B16A75" w:rsidRDefault="00B16A75" w:rsidP="00B16A7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ACE5FC1" w14:textId="77777777" w:rsidR="00B16A75" w:rsidRPr="00B16A75" w:rsidRDefault="00B16A75" w:rsidP="00B16A75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2. Термины и определения, используемые в договоре</w:t>
      </w:r>
    </w:p>
    <w:p w14:paraId="4A3C4954" w14:textId="77777777" w:rsidR="00B16A75" w:rsidRPr="00B16A75" w:rsidRDefault="00B16A75" w:rsidP="00B16A7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2.1. Сайт — веб-сайт Исполнителя, размещенный в глобальной компьютерной сети Интернет (далее — сеть Интернет) по адресу: http://mocgeoz.by/.</w:t>
      </w:r>
    </w:p>
    <w:p w14:paraId="05D5E9AB" w14:textId="77777777" w:rsidR="00B16A75" w:rsidRPr="00B16A75" w:rsidRDefault="00B16A75" w:rsidP="00B16A7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2.3. Услуги — услуги по выявлению возбудителей инфекций, передающихся клещами </w:t>
      </w:r>
      <w:r w:rsidRPr="00B16A75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(клещевого энцефалита, лайм-боррелиоза, эрлихиоза, анаплазмоза) методом ПЦР</w:t>
      </w: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7A7209E7" w14:textId="77777777" w:rsidR="00B16A75" w:rsidRPr="00B16A75" w:rsidRDefault="00B16A75" w:rsidP="00B16A75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03F2D962" w14:textId="77777777" w:rsidR="00B16A75" w:rsidRPr="00B16A75" w:rsidRDefault="00B16A75" w:rsidP="00B16A75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3. Предмет договора</w:t>
      </w:r>
    </w:p>
    <w:p w14:paraId="168A3ED3" w14:textId="77777777" w:rsidR="00B16A75" w:rsidRPr="00B16A75" w:rsidRDefault="00B16A75" w:rsidP="00B16A7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</w:pPr>
      <w:bookmarkStart w:id="2" w:name="a2"/>
      <w:bookmarkEnd w:id="2"/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3.1. Заказчик поручает, а Исполнитель принимает на себя обязательство </w:t>
      </w: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(руководствуясь приказом Министерства здравоохранения Республики Беларусь № 338 от 19.04.2016) по оказанию услуги на платной основе</w:t>
      </w:r>
      <w:r w:rsidRPr="00B16A75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>.</w:t>
      </w:r>
    </w:p>
    <w:p w14:paraId="5098DD4C" w14:textId="77777777" w:rsidR="00B16A75" w:rsidRPr="00B16A75" w:rsidRDefault="00B16A75" w:rsidP="00B16A7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Исполнитель на основании обращения Заказчика обязуется оказать ему платную услугу </w:t>
      </w:r>
      <w:r w:rsidRPr="00B16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по выявлению возбудителей инфекций, передающихся клещами (клещевого энцефалита, лайм-боррелиоза, эрлихиоза, анаплазмоза) методом ПЦР</w:t>
      </w: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в соответствии с </w:t>
      </w:r>
      <w:r w:rsidRPr="00B16A75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 xml:space="preserve">Прейскурантом на платные санитарно-эпидемиологические услуги, оказываемые в установленном порядке организациям, физическим лицам, в том числе индивидуальным предпринимателям, </w:t>
      </w: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утвержденным главным врачом Минского облЦГЭОЗ</w:t>
      </w:r>
      <w:r w:rsidRPr="00B16A75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ru-RU" w:bidi="ru-RU"/>
        </w:rPr>
        <w:t xml:space="preserve"> (далее - прейскурант</w:t>
      </w: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), а Заказчик обязуется оплатить в размере, порядке и в сроки, установленные настоящим договором.</w:t>
      </w:r>
    </w:p>
    <w:p w14:paraId="136E92BD" w14:textId="77777777" w:rsidR="00B16A75" w:rsidRPr="00B16A75" w:rsidRDefault="00B16A75" w:rsidP="00B16A7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3.2. Исполнитель самостоятельно назначает время и очередность приема.</w:t>
      </w:r>
    </w:p>
    <w:p w14:paraId="1400263E" w14:textId="77777777" w:rsidR="00B16A75" w:rsidRPr="00B16A75" w:rsidRDefault="00B16A75" w:rsidP="00B16A7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4C7DA3C" w14:textId="77777777" w:rsidR="00B16A75" w:rsidRPr="00B16A75" w:rsidRDefault="00B16A75" w:rsidP="00B16A75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bookmarkStart w:id="3" w:name="a3"/>
      <w:bookmarkEnd w:id="3"/>
      <w:r w:rsidRPr="00B16A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4. Права и обязанности сторон</w:t>
      </w:r>
    </w:p>
    <w:p w14:paraId="620C1519" w14:textId="77777777" w:rsidR="00B16A75" w:rsidRPr="00B16A75" w:rsidRDefault="00B16A75" w:rsidP="00B16A7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4.1. Исполнитель обязан:</w:t>
      </w:r>
    </w:p>
    <w:p w14:paraId="0492501B" w14:textId="77777777" w:rsidR="00B16A75" w:rsidRPr="00B16A75" w:rsidRDefault="00B16A75" w:rsidP="00B16A7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4.1.1. обеспечить Заказчика бесплатной, доступной и достоверной информацией, включающей в себя сведения об услуге, стоимости и условиях их оплаты, режиме работы Исполнителя, иной необходимой информацией для получения Услуги;</w:t>
      </w:r>
    </w:p>
    <w:p w14:paraId="7C17BE1F" w14:textId="77777777" w:rsidR="00B16A75" w:rsidRPr="00B16A75" w:rsidRDefault="00B16A75" w:rsidP="00B16A7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4.1.2. принять заявление на оказание платной услуги;</w:t>
      </w:r>
    </w:p>
    <w:p w14:paraId="35E5B2CF" w14:textId="77777777" w:rsidR="00B16A75" w:rsidRPr="00B16A75" w:rsidRDefault="00B16A75" w:rsidP="00B16A7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4.1.3. предоставить счет для оплаты услуги в соответствии с Прейскурантом;</w:t>
      </w:r>
    </w:p>
    <w:p w14:paraId="4809794E" w14:textId="77777777" w:rsidR="00B16A75" w:rsidRPr="00B16A75" w:rsidRDefault="00B16A75" w:rsidP="00B16A7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4.1.4. оказать услугу, предусмотренную п. 3.</w:t>
      </w:r>
      <w:hyperlink r:id="rId5" w:anchor="a2" w:tooltip="+" w:history="1">
        <w:r w:rsidRPr="00B16A7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 w:bidi="ru-RU"/>
          </w:rPr>
          <w:t>1</w:t>
        </w:r>
      </w:hyperlink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договора после предоставления Заказчиком документа об оплате;</w:t>
      </w:r>
    </w:p>
    <w:p w14:paraId="2E7F7177" w14:textId="77777777" w:rsidR="00B16A75" w:rsidRPr="00B16A75" w:rsidRDefault="00B16A75" w:rsidP="00B16A7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4.1.5. </w:t>
      </w:r>
      <w:bookmarkStart w:id="4" w:name="_Hlk225264857"/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информировать Заказчика о результатах лабораторных исследований </w:t>
      </w:r>
      <w:bookmarkEnd w:id="4"/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посредством размещения информации на сайте;</w:t>
      </w:r>
    </w:p>
    <w:p w14:paraId="6A30AAAF" w14:textId="77777777" w:rsidR="00B16A75" w:rsidRPr="00B16A75" w:rsidRDefault="00B16A75" w:rsidP="00B16A7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4.1.6 осуществлять обработку и хранение персональных данных Заказчика в соответствии с локальными правовыми актами Исполнителя, законодательством Республики Беларусь.</w:t>
      </w:r>
    </w:p>
    <w:p w14:paraId="6810EE36" w14:textId="77777777" w:rsidR="00B16A75" w:rsidRPr="00B16A75" w:rsidRDefault="00B16A75" w:rsidP="00B16A7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4.2. Исполнитель имеет право:</w:t>
      </w:r>
    </w:p>
    <w:p w14:paraId="6C8F8A5F" w14:textId="77777777" w:rsidR="00B16A75" w:rsidRPr="00B16A75" w:rsidRDefault="00B16A75" w:rsidP="00B16A7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4.2.1. получать от Заказчика любую информацию, необходимую для выполнения своих обязательств по настоящему договору. В случае непредставления либо неполного или недостоверного представления Заказчиком информации Исполнитель имеет право приостановить исполнение своих обязательств по настоящему договору до представления необходимой информации, либо отказаться от услуги и расторгнуть договор в одностороннем порядке;</w:t>
      </w:r>
    </w:p>
    <w:p w14:paraId="59BC48E9" w14:textId="77777777" w:rsidR="00B16A75" w:rsidRPr="00B16A75" w:rsidRDefault="00B16A75" w:rsidP="00B16A7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4.2.2. расторгнуть Договор в одностороннем порядке в случае существенного изменения обстоятельств, из которых Стороны исходили при заключении Договора.</w:t>
      </w:r>
    </w:p>
    <w:p w14:paraId="2745E9CA" w14:textId="77777777" w:rsidR="00B16A75" w:rsidRPr="00B16A75" w:rsidRDefault="00B16A75" w:rsidP="00B16A7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4.3. Заказчик обязан:</w:t>
      </w:r>
    </w:p>
    <w:p w14:paraId="4026A760" w14:textId="77777777" w:rsidR="00B16A75" w:rsidRPr="00B16A75" w:rsidRDefault="00B16A75" w:rsidP="00B16A7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оплатить стоимость услуги в порядке предоплаты;</w:t>
      </w:r>
    </w:p>
    <w:p w14:paraId="25EFE22C" w14:textId="77777777" w:rsidR="00B16A75" w:rsidRPr="00B16A75" w:rsidRDefault="00B16A75" w:rsidP="00B16A75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предоставить достоверную информацию, касающуюся персональных данных, необходимую для оказания услуги;</w:t>
      </w:r>
    </w:p>
    <w:p w14:paraId="7EC472B8" w14:textId="77777777" w:rsidR="00B16A75" w:rsidRPr="00B16A75" w:rsidRDefault="00B16A75" w:rsidP="00B16A7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соблюдать правила внутреннего распорядка, принятые у Исполнителя;</w:t>
      </w:r>
    </w:p>
    <w:p w14:paraId="5171FAA6" w14:textId="77777777" w:rsidR="00B16A75" w:rsidRPr="00B16A75" w:rsidRDefault="00B16A75" w:rsidP="00B16A7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своевременно информировать Исполнителя об обстоятельствах, которые могут повлиять на исполнение договора.</w:t>
      </w:r>
    </w:p>
    <w:p w14:paraId="1CA98B3F" w14:textId="77777777" w:rsidR="00B16A75" w:rsidRPr="00B16A75" w:rsidRDefault="00B16A75" w:rsidP="00B16A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4.4. Заказчик имеет право:</w:t>
      </w:r>
    </w:p>
    <w:p w14:paraId="2F4FBAAB" w14:textId="77777777" w:rsidR="00B16A75" w:rsidRPr="00B16A75" w:rsidRDefault="00B16A75" w:rsidP="00B16A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получить информацию о расчете стоимости услуги;</w:t>
      </w:r>
    </w:p>
    <w:p w14:paraId="20B8F03D" w14:textId="77777777" w:rsidR="00B16A75" w:rsidRPr="00B16A75" w:rsidRDefault="00B16A75" w:rsidP="00B16A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расторгнуть Договор до момента взятия биологического материала с возмещением стоимости услуги;</w:t>
      </w:r>
    </w:p>
    <w:p w14:paraId="71E51DE3" w14:textId="77777777" w:rsidR="00B16A75" w:rsidRPr="00B16A75" w:rsidRDefault="00B16A75" w:rsidP="00B16A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случае несоблюдения Исполнителем обязательства по срокам исполнения услуг по своему выбору:</w:t>
      </w:r>
    </w:p>
    <w:p w14:paraId="7DB88379" w14:textId="77777777" w:rsidR="00B16A75" w:rsidRPr="00B16A75" w:rsidRDefault="00B16A75" w:rsidP="00B16A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Pr="00B16A75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 </w:t>
      </w: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дать согласие на новый срок оказания услуги;</w:t>
      </w:r>
    </w:p>
    <w:p w14:paraId="2A98BC75" w14:textId="77777777" w:rsidR="00B16A75" w:rsidRPr="00B16A75" w:rsidRDefault="00B16A75" w:rsidP="00B16A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 потребовать исполнения услуги иным уполномоченным специалистом (в случае наличия такой возможности у Исполнителя);</w:t>
      </w:r>
    </w:p>
    <w:p w14:paraId="4082A5F4" w14:textId="77777777" w:rsidR="00B16A75" w:rsidRPr="00B16A75" w:rsidRDefault="00B16A75" w:rsidP="00B16A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 расторгнуть Договор в одностороннем порядке.</w:t>
      </w:r>
    </w:p>
    <w:p w14:paraId="2FCEB316" w14:textId="77777777" w:rsidR="00B16A75" w:rsidRPr="00B16A75" w:rsidRDefault="00B16A75" w:rsidP="00B16A75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lastRenderedPageBreak/>
        <w:t>5. Порядок расчетов</w:t>
      </w:r>
    </w:p>
    <w:p w14:paraId="27B920D8" w14:textId="77777777" w:rsidR="00B16A75" w:rsidRPr="00B16A75" w:rsidRDefault="00B16A75" w:rsidP="00B16A7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5.1. Оплата предоставленной услуги производится наличными деньгами через кассу Минского облЦГЭОЗ и в безналичном порядке </w:t>
      </w:r>
      <w:r w:rsidRPr="00B16A7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через ЕРИП.</w:t>
      </w:r>
    </w:p>
    <w:p w14:paraId="042DCDBF" w14:textId="77777777" w:rsidR="00B16A75" w:rsidRPr="00B16A75" w:rsidRDefault="00B16A75" w:rsidP="00B16A7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5.2. Плата за услугу взимается на основании утвержденного Исполнителем прейскуранта действующего на момент оказания услуги. Тарифы на услугу, установленную в прейскуранте, могут изменяться в течение срока действия Договора в связи с внесением изменений в акты законодательства, локальные правовые акты, а также увеличения стоимости материалов, медикаментов.</w:t>
      </w:r>
    </w:p>
    <w:p w14:paraId="6C3AD29B" w14:textId="77777777" w:rsidR="00B16A75" w:rsidRPr="00B16A75" w:rsidRDefault="00B16A75" w:rsidP="00B16A7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5.3. Заказчик осуществляет предоплату за услугу в размере 100%. Оплата считается произведенной при поступлении денежных средств на расчетный счет либо путем отражения платежа в системе электронных платежей EasyPay Исполнителя.</w:t>
      </w:r>
    </w:p>
    <w:p w14:paraId="27AE6352" w14:textId="77777777" w:rsidR="00B16A75" w:rsidRPr="00B16A75" w:rsidRDefault="00B16A75" w:rsidP="00B16A7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5.4. Основанием, подтверждающим факт оплаты, является квитанция об оплате (чек).</w:t>
      </w:r>
    </w:p>
    <w:p w14:paraId="6825008D" w14:textId="77777777" w:rsidR="00B16A75" w:rsidRPr="00B16A75" w:rsidRDefault="00B16A75" w:rsidP="00B16A75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E93112A" w14:textId="77777777" w:rsidR="00B16A75" w:rsidRPr="00B16A75" w:rsidRDefault="00B16A75" w:rsidP="00B16A75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6. Персональные данные заказчика</w:t>
      </w:r>
    </w:p>
    <w:p w14:paraId="1B066056" w14:textId="77777777" w:rsidR="00B16A75" w:rsidRPr="00B16A75" w:rsidRDefault="00B16A75" w:rsidP="00B16A7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6.1. Для целей оказания Услуги Исполнитель осуществляет сбор, систематизацию, хранение, изменение, использование, передачу (в том числе трансграничную), обезличивание, блокирование, удаление, уничтожение следующих персональных данных Заказчика:</w:t>
      </w:r>
    </w:p>
    <w:p w14:paraId="5EAA8241" w14:textId="77777777" w:rsidR="00B16A75" w:rsidRPr="00B16A75" w:rsidRDefault="00B16A75" w:rsidP="00B16A75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 фамилия, собственное имя, отчество (если имеется); число, месяц, год рождения, адрес места жительства, контактный номер телефона.</w:t>
      </w:r>
    </w:p>
    <w:p w14:paraId="4E53EE99" w14:textId="77777777" w:rsidR="00B16A75" w:rsidRPr="00B16A75" w:rsidRDefault="00B16A75" w:rsidP="00B16A7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6.2. Хранение персональных данных осуществляется в течение трех лет согласно номенклатуре дел Исполнителя.  </w:t>
      </w:r>
    </w:p>
    <w:p w14:paraId="51D18C6B" w14:textId="77777777" w:rsidR="00B16A75" w:rsidRPr="00B16A75" w:rsidRDefault="00B16A75" w:rsidP="00B16A75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7. Ответственность сторон</w:t>
      </w:r>
    </w:p>
    <w:p w14:paraId="6F04D1BD" w14:textId="77777777" w:rsidR="00B16A75" w:rsidRPr="00B16A75" w:rsidRDefault="00B16A75" w:rsidP="00B16A7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7.1. За неисполнение или ненадлежащее исполнение обязательств по настоящему Договору, стороны несут ответственность в соответствии с законодательством Республики Беларусь.</w:t>
      </w:r>
    </w:p>
    <w:p w14:paraId="26EF3CF1" w14:textId="77777777" w:rsidR="00B16A75" w:rsidRPr="00B16A75" w:rsidRDefault="00B16A75" w:rsidP="00B16A7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7.2. Исполнитель несет ответственность перед Заказчиком за неисполнение или ненадлежащее исполнение условий настоящего Договора, несоблюдение требований, предъявляемых к методам лабораторных исследований, разрешенным на территории Республики Беларусь.</w:t>
      </w:r>
    </w:p>
    <w:p w14:paraId="4301B800" w14:textId="77777777" w:rsidR="00B16A75" w:rsidRPr="00B16A75" w:rsidRDefault="00B16A75" w:rsidP="00B16A7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7.3. При несоблюдении по вине Исполнителя обязательств по срокам исполнения платных услуг Заказчик по своему выбору имеет право:</w:t>
      </w:r>
    </w:p>
    <w:p w14:paraId="33FCB8A9" w14:textId="77777777" w:rsidR="00B16A75" w:rsidRPr="00B16A75" w:rsidRDefault="00B16A75" w:rsidP="00B16A75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 дать согласие на новый срок оказания услуги;</w:t>
      </w:r>
    </w:p>
    <w:p w14:paraId="0144EB03" w14:textId="77777777" w:rsidR="00B16A75" w:rsidRPr="00B16A75" w:rsidRDefault="00B16A75" w:rsidP="00B16A75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потребовать исполнения услуги другим специалистом;</w:t>
      </w:r>
    </w:p>
    <w:p w14:paraId="4BF88DBB" w14:textId="77777777" w:rsidR="00B16A75" w:rsidRPr="00B16A75" w:rsidRDefault="00B16A75" w:rsidP="00B16A75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расторгнуть договор и потребовать возврата денежных средств.</w:t>
      </w:r>
    </w:p>
    <w:p w14:paraId="19622F41" w14:textId="77777777" w:rsidR="00B16A75" w:rsidRPr="00B16A75" w:rsidRDefault="00B16A75" w:rsidP="00B16A7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7.4. Ни одна из Сторон не будет нести ответственность за полное или частичное неисполнение своих обязанностей, если неисполнение будет являться следствием обстоятельств непреодолимой силы, таких, как пожар, наводнение, землетрясение, забастовки и другие стихийные бедствия, война и военные действия, нормативные правовые акты Президента и Правительства Республики Беларусь или другие обстоятельства, находящиеся вне контроля Сторон, препятствующие выполнению настоящего Договора, возникшие после заключения Договора, а также по иным основаниям, предусмотренным актами законодательства.</w:t>
      </w:r>
    </w:p>
    <w:p w14:paraId="461A11BF" w14:textId="77777777" w:rsidR="00B16A75" w:rsidRPr="00B16A75" w:rsidRDefault="00B16A75" w:rsidP="00B16A75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8. Прочие условия</w:t>
      </w:r>
    </w:p>
    <w:p w14:paraId="7127AD91" w14:textId="77777777" w:rsidR="00B16A75" w:rsidRPr="00B16A75" w:rsidRDefault="00B16A75" w:rsidP="00B16A7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8.1. Договор действует с момента оплаты услуги и до полного исполнения Сторонами своих обязательств.</w:t>
      </w:r>
    </w:p>
    <w:p w14:paraId="1A3A8412" w14:textId="77777777" w:rsidR="00B16A75" w:rsidRPr="00B16A75" w:rsidRDefault="00B16A75" w:rsidP="00B16A7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8.2. Споры, возникающие между «Заказчиком» и «Исполнителем» по исполнению Договора разрешаются в первую очередь по соглашению Сторон и лишь при неурегулировании спора путем соглашения - в судебном порядке в соответствии с законодательством Республики Беларусь.</w:t>
      </w:r>
    </w:p>
    <w:p w14:paraId="51E96BB2" w14:textId="77777777" w:rsidR="00B16A75" w:rsidRPr="00B16A75" w:rsidRDefault="00B16A75" w:rsidP="00B16A7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8.3. Стороны при исполнении настоящего договора обязуются соблюдать </w:t>
      </w: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требования законодательства в сфере борьбы с коррупцией и защиты персональных данных, не допускать совершения представителями сторон действий коррупционной направленности.</w:t>
      </w:r>
    </w:p>
    <w:p w14:paraId="02D57E9C" w14:textId="77777777" w:rsidR="00B16A75" w:rsidRPr="00B16A75" w:rsidRDefault="00B16A75" w:rsidP="00B16A7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8.4. Документы, полученные посредством факсимильной, электронной связи, мессенджеров имеют полную юридическую силу с последующим предоставлением оригиналов.</w:t>
      </w:r>
    </w:p>
    <w:p w14:paraId="5366CC36" w14:textId="77777777" w:rsidR="00B16A75" w:rsidRPr="00B16A75" w:rsidRDefault="00B16A75" w:rsidP="00B16A7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8.5. Документы, отправленные (принятые) в нерабочее время и (или) в нерабочие дни, считаются принятыми к исполнению в последующие рабочие дни.</w:t>
      </w:r>
    </w:p>
    <w:p w14:paraId="29B50D89" w14:textId="77777777" w:rsidR="00B16A75" w:rsidRPr="00B16A75" w:rsidRDefault="00B16A75" w:rsidP="00B16A7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1D50A0D" w14:textId="77777777" w:rsidR="00B16A75" w:rsidRPr="00B16A75" w:rsidRDefault="00B16A75" w:rsidP="00B16A75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9. Юридические адреса сторон</w:t>
      </w:r>
    </w:p>
    <w:p w14:paraId="04EF60EE" w14:textId="77777777" w:rsidR="00B16A75" w:rsidRPr="00B16A75" w:rsidRDefault="00B16A75" w:rsidP="00B16A75">
      <w:pPr>
        <w:widowControl w:val="0"/>
        <w:spacing w:after="0" w:line="240" w:lineRule="auto"/>
        <w:ind w:firstLine="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9.1 Стороны соглашаются реквизитами Заказчика считать информацию, указанную им при оформлении заявления на оказание услуг.</w:t>
      </w:r>
    </w:p>
    <w:p w14:paraId="6E663385" w14:textId="77777777" w:rsidR="00B16A75" w:rsidRPr="00B16A75" w:rsidRDefault="00B16A75" w:rsidP="00B16A75">
      <w:pPr>
        <w:widowControl w:val="0"/>
        <w:spacing w:after="0" w:line="240" w:lineRule="auto"/>
        <w:ind w:firstLine="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9.2. Реквизиты Исполнителя:</w:t>
      </w:r>
    </w:p>
    <w:p w14:paraId="61D363D5" w14:textId="77777777" w:rsidR="00B16A75" w:rsidRPr="00B16A75" w:rsidRDefault="00B16A75" w:rsidP="00B16A75">
      <w:pPr>
        <w:widowControl w:val="0"/>
        <w:spacing w:after="0" w:line="240" w:lineRule="auto"/>
        <w:ind w:firstLine="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14:paraId="05A9DF97" w14:textId="77777777" w:rsidR="00B16A75" w:rsidRPr="00B16A75" w:rsidRDefault="00B16A75" w:rsidP="00B16A75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Государственное учреждение </w:t>
      </w:r>
    </w:p>
    <w:p w14:paraId="60F344F9" w14:textId="77777777" w:rsidR="00B16A75" w:rsidRPr="00B16A75" w:rsidRDefault="00B16A75" w:rsidP="00B16A75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«Минский областной центр гигиены, эпидемиологии и общественного здоровья»</w:t>
      </w:r>
    </w:p>
    <w:p w14:paraId="6FA9E93C" w14:textId="77777777" w:rsidR="00B16A75" w:rsidRPr="00B16A75" w:rsidRDefault="00B16A75" w:rsidP="00B16A75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Адрес: 220013, </w:t>
      </w:r>
    </w:p>
    <w:p w14:paraId="64658866" w14:textId="77777777" w:rsidR="00B16A75" w:rsidRPr="00B16A75" w:rsidRDefault="00B16A75" w:rsidP="00B16A75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г. Минск, ул. П. Бровки, д. 9, </w:t>
      </w:r>
    </w:p>
    <w:p w14:paraId="262E9696" w14:textId="77777777" w:rsidR="00B16A75" w:rsidRPr="00B16A75" w:rsidRDefault="00B16A75" w:rsidP="00B16A75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тел. 374-46-85, 396-03-47 (факс), </w:t>
      </w:r>
    </w:p>
    <w:p w14:paraId="6453B0B0" w14:textId="77777777" w:rsidR="00B16A75" w:rsidRPr="00B16A75" w:rsidRDefault="00B16A75" w:rsidP="00B16A75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360-98-48, 374-68-32</w:t>
      </w:r>
    </w:p>
    <w:p w14:paraId="79AE329D" w14:textId="77777777" w:rsidR="00B16A75" w:rsidRPr="00B16A75" w:rsidRDefault="00B16A75" w:rsidP="00B16A75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р/сBY92AKBB36320000006016000000  </w:t>
      </w:r>
      <w:r w:rsidRPr="00B16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br/>
        <w:t xml:space="preserve">Минское областное управление </w:t>
      </w:r>
    </w:p>
    <w:p w14:paraId="2AD8B9B5" w14:textId="77777777" w:rsidR="00B16A75" w:rsidRPr="00B16A75" w:rsidRDefault="00B16A75" w:rsidP="00B16A75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№500  ОАО «АСБ Беларусбанк», </w:t>
      </w:r>
    </w:p>
    <w:p w14:paraId="57591438" w14:textId="77777777" w:rsidR="00B16A75" w:rsidRPr="00B16A75" w:rsidRDefault="00B16A75" w:rsidP="00B16A75">
      <w:pPr>
        <w:widowControl w:val="0"/>
        <w:spacing w:after="0" w:line="240" w:lineRule="auto"/>
        <w:ind w:firstLine="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БИК AKBBBY2X, г. Минск, </w:t>
      </w:r>
    </w:p>
    <w:p w14:paraId="0F697C6B" w14:textId="77777777" w:rsidR="00B16A75" w:rsidRPr="00B16A75" w:rsidRDefault="00B16A75" w:rsidP="00B16A75">
      <w:pPr>
        <w:widowControl w:val="0"/>
        <w:spacing w:after="0" w:line="240" w:lineRule="auto"/>
        <w:ind w:firstLine="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пр-т Дзержинского, д. 69, корпус 1</w:t>
      </w:r>
    </w:p>
    <w:p w14:paraId="5CD6C0B4" w14:textId="77777777" w:rsidR="00B16A75" w:rsidRPr="00B16A75" w:rsidRDefault="00B16A75" w:rsidP="00B16A75">
      <w:pPr>
        <w:widowControl w:val="0"/>
        <w:spacing w:after="0" w:line="240" w:lineRule="auto"/>
        <w:ind w:firstLine="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УНП 100262438, ОКПО 05565445</w:t>
      </w:r>
    </w:p>
    <w:p w14:paraId="35AB9D32" w14:textId="77777777" w:rsidR="00B16A75" w:rsidRPr="00B16A75" w:rsidRDefault="00B16A75" w:rsidP="00B16A75">
      <w:pPr>
        <w:widowControl w:val="0"/>
        <w:spacing w:after="0" w:line="240" w:lineRule="auto"/>
        <w:ind w:firstLine="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B16A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Адрес электронной почты:</w:t>
      </w:r>
    </w:p>
    <w:p w14:paraId="13BA5EE8" w14:textId="77777777" w:rsidR="00B16A75" w:rsidRPr="00B16A75" w:rsidRDefault="00A326CC" w:rsidP="00B16A75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hyperlink r:id="rId6" w:history="1">
        <w:r w:rsidR="00B16A75" w:rsidRPr="00B16A75">
          <w:rPr>
            <w:rFonts w:ascii="Times New Roman" w:eastAsia="Courier New" w:hAnsi="Times New Roman" w:cs="Times New Roman"/>
            <w:color w:val="0000FF"/>
            <w:sz w:val="24"/>
            <w:szCs w:val="24"/>
            <w:u w:val="single"/>
            <w:lang w:eastAsia="ru-RU" w:bidi="ru-RU"/>
          </w:rPr>
          <w:t>expertiza@mocgeoz.by</w:t>
        </w:r>
      </w:hyperlink>
    </w:p>
    <w:p w14:paraId="6FD7B8A7" w14:textId="77777777" w:rsidR="00B16A75" w:rsidRPr="00B16A75" w:rsidRDefault="00B16A75" w:rsidP="00B16A75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14:paraId="41D3DEB8" w14:textId="77777777" w:rsidR="00B16A75" w:rsidRPr="00B16A75" w:rsidRDefault="00B16A75" w:rsidP="00B16A75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14:paraId="78142304" w14:textId="77777777" w:rsidR="00B16A75" w:rsidRPr="00B16A75" w:rsidRDefault="00B16A75" w:rsidP="00B16A75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14:paraId="3790390E" w14:textId="77777777" w:rsidR="00B16A75" w:rsidRPr="00B16A75" w:rsidRDefault="00B16A75" w:rsidP="00B16A75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14:paraId="32E99771" w14:textId="77777777" w:rsidR="00B16A75" w:rsidRPr="00B16A75" w:rsidRDefault="00B16A75" w:rsidP="00B16A75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14:paraId="46639D39" w14:textId="77777777" w:rsidR="00B16A75" w:rsidRPr="00B16A75" w:rsidRDefault="00B16A75" w:rsidP="00B16A75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14:paraId="76935F02" w14:textId="77777777" w:rsidR="00B16A75" w:rsidRPr="00B16A75" w:rsidRDefault="00B16A75" w:rsidP="00B16A75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14:paraId="0EB0BEA0" w14:textId="77777777" w:rsidR="00B16A75" w:rsidRPr="00B16A75" w:rsidRDefault="00B16A75" w:rsidP="00B16A75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14:paraId="2D8DAD02" w14:textId="77777777" w:rsidR="00B16A75" w:rsidRPr="00B16A75" w:rsidRDefault="00B16A75" w:rsidP="00B16A75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14:paraId="2F32F800" w14:textId="77777777" w:rsidR="00B16A75" w:rsidRPr="00B16A75" w:rsidRDefault="00B16A75" w:rsidP="00B16A75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14:paraId="5160DC69" w14:textId="77777777" w:rsidR="00B16A75" w:rsidRPr="00B16A75" w:rsidRDefault="00B16A75" w:rsidP="00B16A75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14:paraId="0BF47BC5" w14:textId="77777777" w:rsidR="00B16A75" w:rsidRPr="00B16A75" w:rsidRDefault="00B16A75" w:rsidP="00B16A75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14:paraId="3D3CDCF4" w14:textId="77777777" w:rsidR="00B16A75" w:rsidRPr="00B16A75" w:rsidRDefault="00B16A75" w:rsidP="00B16A75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14:paraId="62F552CE" w14:textId="77777777" w:rsidR="00B16A75" w:rsidRPr="00B16A75" w:rsidRDefault="00B16A75" w:rsidP="00B16A75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14:paraId="7D1ADCC6" w14:textId="77777777" w:rsidR="00C46712" w:rsidRPr="00B16A75" w:rsidRDefault="00C46712" w:rsidP="00B16A75"/>
    <w:sectPr w:rsidR="00C46712" w:rsidRPr="00B16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D16"/>
    <w:rsid w:val="00023718"/>
    <w:rsid w:val="0011170A"/>
    <w:rsid w:val="001F05E9"/>
    <w:rsid w:val="001F146A"/>
    <w:rsid w:val="00275325"/>
    <w:rsid w:val="002B1A77"/>
    <w:rsid w:val="003160EE"/>
    <w:rsid w:val="00362A91"/>
    <w:rsid w:val="003908EE"/>
    <w:rsid w:val="004079C0"/>
    <w:rsid w:val="00417EF3"/>
    <w:rsid w:val="004C229C"/>
    <w:rsid w:val="004D0299"/>
    <w:rsid w:val="005020AD"/>
    <w:rsid w:val="00521AA4"/>
    <w:rsid w:val="005566F3"/>
    <w:rsid w:val="00556DB0"/>
    <w:rsid w:val="00571C05"/>
    <w:rsid w:val="005A7972"/>
    <w:rsid w:val="006D38C9"/>
    <w:rsid w:val="007826DC"/>
    <w:rsid w:val="0078285D"/>
    <w:rsid w:val="00812597"/>
    <w:rsid w:val="0083156F"/>
    <w:rsid w:val="00840587"/>
    <w:rsid w:val="008B44DD"/>
    <w:rsid w:val="008E1D2A"/>
    <w:rsid w:val="0096473D"/>
    <w:rsid w:val="009A49D9"/>
    <w:rsid w:val="009C266A"/>
    <w:rsid w:val="009C7DE9"/>
    <w:rsid w:val="00A073AE"/>
    <w:rsid w:val="00A12711"/>
    <w:rsid w:val="00A326CC"/>
    <w:rsid w:val="00A83E65"/>
    <w:rsid w:val="00AB0EF5"/>
    <w:rsid w:val="00B16A75"/>
    <w:rsid w:val="00BA7BC6"/>
    <w:rsid w:val="00BE2226"/>
    <w:rsid w:val="00BF66AB"/>
    <w:rsid w:val="00C04374"/>
    <w:rsid w:val="00C44D16"/>
    <w:rsid w:val="00C46712"/>
    <w:rsid w:val="00CF0BA0"/>
    <w:rsid w:val="00D35DEA"/>
    <w:rsid w:val="00D54D20"/>
    <w:rsid w:val="00E029A9"/>
    <w:rsid w:val="00E63F6D"/>
    <w:rsid w:val="00E7619E"/>
    <w:rsid w:val="00F15469"/>
    <w:rsid w:val="00F319CF"/>
    <w:rsid w:val="00F631C0"/>
    <w:rsid w:val="00F90C50"/>
    <w:rsid w:val="00FC112D"/>
    <w:rsid w:val="00FC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B4B9E"/>
  <w15:chartTrackingRefBased/>
  <w15:docId w15:val="{02B50525-222D-4C78-9FC7-79F48A084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1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E22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3">
    <w:name w:val="y3"/>
    <w:basedOn w:val="a"/>
    <w:rsid w:val="00CF0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CF0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Acronym"/>
    <w:basedOn w:val="a0"/>
    <w:uiPriority w:val="99"/>
    <w:semiHidden/>
    <w:unhideWhenUsed/>
    <w:rsid w:val="00CF0BA0"/>
  </w:style>
  <w:style w:type="table" w:styleId="a3">
    <w:name w:val="Table Grid"/>
    <w:basedOn w:val="a1"/>
    <w:uiPriority w:val="39"/>
    <w:rsid w:val="00571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71C0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71C05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BA7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7BC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E22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3"/>
    <w:uiPriority w:val="39"/>
    <w:rsid w:val="005020A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B16A75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3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xpertiza@mocgeoz.by" TargetMode="External"/><Relationship Id="rId5" Type="http://schemas.openxmlformats.org/officeDocument/2006/relationships/hyperlink" Target="https://bii.by/tx.dll?d=611581&amp;f=%E4%EE%E3%EE%E2%EE%F0+%EE%EA%E0%E7%E0%ED%E8%FF+%EC%E5%E4%E8%F6%E8%ED%F1%EA%E8%F5+%F3%F1%EB%F3%E3" TargetMode="External"/><Relationship Id="rId4" Type="http://schemas.openxmlformats.org/officeDocument/2006/relationships/hyperlink" Target="file:///C:\Users\User\Downloads\tx.dll%3fd=33427&amp;a=24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Gigiena</dc:creator>
  <cp:keywords/>
  <dc:description/>
  <cp:lastModifiedBy>Шевелева Г.А.</cp:lastModifiedBy>
  <cp:revision>6</cp:revision>
  <cp:lastPrinted>2026-03-26T06:47:00Z</cp:lastPrinted>
  <dcterms:created xsi:type="dcterms:W3CDTF">2026-03-25T11:34:00Z</dcterms:created>
  <dcterms:modified xsi:type="dcterms:W3CDTF">2026-04-01T06:46:00Z</dcterms:modified>
</cp:coreProperties>
</file>